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2C93" w:rsidRDefault="009A2C93">
      <w:pPr>
        <w:spacing w:line="240" w:lineRule="auto"/>
        <w:jc w:val="center"/>
        <w:rPr>
          <w:rFonts w:ascii="Arial" w:hAnsi="Arial" w:cs="Arial"/>
          <w:b/>
          <w:sz w:val="20"/>
          <w:szCs w:val="20"/>
        </w:rPr>
      </w:pPr>
      <w:r w:rsidRPr="00F46DCE">
        <w:rPr>
          <w:rFonts w:ascii="Arial" w:hAnsi="Arial" w:cs="Arial"/>
          <w:b/>
        </w:rPr>
        <w:t>Barford St John &amp; St Michael Parish Council Meeting</w:t>
      </w:r>
      <w:r w:rsidRPr="00B221A7">
        <w:rPr>
          <w:rFonts w:ascii="Arial" w:hAnsi="Arial" w:cs="Arial"/>
          <w:b/>
          <w:sz w:val="20"/>
          <w:szCs w:val="20"/>
        </w:rPr>
        <w:br/>
      </w:r>
      <w:r>
        <w:rPr>
          <w:rFonts w:ascii="Arial" w:hAnsi="Arial" w:cs="Arial"/>
          <w:b/>
          <w:sz w:val="20"/>
          <w:szCs w:val="20"/>
        </w:rPr>
        <w:t xml:space="preserve">Wednesday, </w:t>
      </w:r>
      <w:r w:rsidR="00BD143B">
        <w:rPr>
          <w:rFonts w:ascii="Arial" w:hAnsi="Arial" w:cs="Arial"/>
          <w:b/>
          <w:sz w:val="20"/>
          <w:szCs w:val="20"/>
        </w:rPr>
        <w:t xml:space="preserve">4 June </w:t>
      </w:r>
      <w:r w:rsidR="00B531FD">
        <w:rPr>
          <w:rFonts w:ascii="Arial" w:hAnsi="Arial" w:cs="Arial"/>
          <w:b/>
          <w:sz w:val="20"/>
          <w:szCs w:val="20"/>
        </w:rPr>
        <w:t xml:space="preserve">2014 </w:t>
      </w:r>
      <w:r>
        <w:rPr>
          <w:rFonts w:ascii="Arial" w:hAnsi="Arial" w:cs="Arial"/>
          <w:b/>
          <w:sz w:val="20"/>
          <w:szCs w:val="20"/>
        </w:rPr>
        <w:t>at 7.30pm in Barford Village Hall</w:t>
      </w:r>
    </w:p>
    <w:p w:rsidR="009A2C93" w:rsidRDefault="00E44BFD">
      <w:pPr>
        <w:spacing w:line="240" w:lineRule="auto"/>
        <w:jc w:val="both"/>
        <w:rPr>
          <w:rFonts w:ascii="Arial" w:hAnsi="Arial" w:cs="Arial"/>
          <w:b/>
          <w:sz w:val="20"/>
          <w:szCs w:val="20"/>
        </w:rPr>
      </w:pPr>
      <w:r>
        <w:rPr>
          <w:rFonts w:ascii="Arial" w:hAnsi="Arial" w:cs="Arial"/>
          <w:b/>
          <w:sz w:val="20"/>
          <w:szCs w:val="20"/>
        </w:rPr>
        <w:t>The meeting commenced at 7.30</w:t>
      </w:r>
      <w:r w:rsidR="009A2C93">
        <w:rPr>
          <w:rFonts w:ascii="Arial" w:hAnsi="Arial" w:cs="Arial"/>
          <w:b/>
          <w:sz w:val="20"/>
          <w:szCs w:val="20"/>
        </w:rPr>
        <w:t>pm</w:t>
      </w:r>
    </w:p>
    <w:p w:rsidR="00C25614" w:rsidRDefault="009A2C93">
      <w:pPr>
        <w:spacing w:line="240" w:lineRule="auto"/>
        <w:ind w:right="-442"/>
        <w:jc w:val="both"/>
        <w:rPr>
          <w:rFonts w:ascii="Arial" w:hAnsi="Arial" w:cs="Arial"/>
          <w:color w:val="000000"/>
          <w:sz w:val="20"/>
          <w:szCs w:val="20"/>
        </w:rPr>
      </w:pPr>
      <w:r>
        <w:rPr>
          <w:rFonts w:ascii="Arial" w:hAnsi="Arial" w:cs="Arial"/>
          <w:b/>
          <w:sz w:val="20"/>
          <w:szCs w:val="20"/>
        </w:rPr>
        <w:t>Present:</w:t>
      </w:r>
      <w:r>
        <w:rPr>
          <w:rFonts w:ascii="Arial" w:hAnsi="Arial" w:cs="Arial"/>
          <w:sz w:val="20"/>
          <w:szCs w:val="20"/>
        </w:rPr>
        <w:t xml:space="preserve">  </w:t>
      </w:r>
      <w:r w:rsidRPr="00553DAF">
        <w:rPr>
          <w:rFonts w:ascii="Arial" w:hAnsi="Arial" w:cs="Arial"/>
          <w:sz w:val="20"/>
          <w:szCs w:val="20"/>
        </w:rPr>
        <w:t xml:space="preserve">Cllr Hobbs, </w:t>
      </w:r>
      <w:r w:rsidRPr="00553DAF">
        <w:rPr>
          <w:rFonts w:ascii="Arial" w:hAnsi="Arial" w:cs="Arial"/>
          <w:color w:val="000000"/>
          <w:sz w:val="20"/>
          <w:szCs w:val="20"/>
        </w:rPr>
        <w:t xml:space="preserve">Cllr Eden, Cllr Turner, </w:t>
      </w:r>
      <w:r w:rsidR="00E44BFD" w:rsidRPr="00553DAF">
        <w:rPr>
          <w:rFonts w:ascii="Arial" w:hAnsi="Arial" w:cs="Arial"/>
          <w:color w:val="000000"/>
          <w:sz w:val="20"/>
          <w:szCs w:val="20"/>
        </w:rPr>
        <w:t>Cllr Styles</w:t>
      </w:r>
      <w:r w:rsidR="00E721D0">
        <w:rPr>
          <w:rFonts w:ascii="Arial" w:hAnsi="Arial" w:cs="Arial"/>
          <w:color w:val="000000"/>
          <w:sz w:val="20"/>
          <w:szCs w:val="20"/>
        </w:rPr>
        <w:t xml:space="preserve">, </w:t>
      </w:r>
      <w:r w:rsidR="0034347F">
        <w:rPr>
          <w:rFonts w:ascii="Arial" w:hAnsi="Arial" w:cs="Arial"/>
          <w:color w:val="000000"/>
          <w:sz w:val="20"/>
          <w:szCs w:val="20"/>
        </w:rPr>
        <w:t>Cllr</w:t>
      </w:r>
      <w:r w:rsidR="00BD1F2B">
        <w:rPr>
          <w:rFonts w:ascii="Arial" w:hAnsi="Arial" w:cs="Arial"/>
          <w:color w:val="000000"/>
          <w:sz w:val="20"/>
          <w:szCs w:val="20"/>
        </w:rPr>
        <w:t xml:space="preserve"> Campbell</w:t>
      </w:r>
      <w:r w:rsidR="00D44107">
        <w:rPr>
          <w:rFonts w:ascii="Arial" w:hAnsi="Arial" w:cs="Arial"/>
          <w:color w:val="000000"/>
          <w:sz w:val="20"/>
          <w:szCs w:val="20"/>
        </w:rPr>
        <w:t>, County Cllr Fatemian, District Cllr Williams and</w:t>
      </w:r>
      <w:r w:rsidR="008F186E">
        <w:rPr>
          <w:rFonts w:ascii="Arial" w:hAnsi="Arial" w:cs="Arial"/>
          <w:color w:val="000000"/>
          <w:sz w:val="20"/>
          <w:szCs w:val="20"/>
        </w:rPr>
        <w:t xml:space="preserve"> </w:t>
      </w:r>
      <w:r w:rsidR="00D44107">
        <w:rPr>
          <w:rFonts w:ascii="Arial" w:hAnsi="Arial" w:cs="Arial"/>
          <w:color w:val="000000"/>
          <w:sz w:val="20"/>
          <w:szCs w:val="20"/>
        </w:rPr>
        <w:t xml:space="preserve">Mrs R Watts </w:t>
      </w:r>
      <w:r w:rsidR="008F186E">
        <w:rPr>
          <w:rFonts w:ascii="Arial" w:hAnsi="Arial" w:cs="Arial"/>
          <w:color w:val="000000"/>
          <w:sz w:val="20"/>
          <w:szCs w:val="20"/>
        </w:rPr>
        <w:t>(Parish Clerk &amp; Responsible Financial Officer)</w:t>
      </w:r>
      <w:r w:rsidR="0034347F">
        <w:rPr>
          <w:rFonts w:ascii="Arial" w:hAnsi="Arial" w:cs="Arial"/>
          <w:color w:val="000000"/>
          <w:sz w:val="20"/>
          <w:szCs w:val="20"/>
        </w:rPr>
        <w:t>.</w:t>
      </w:r>
    </w:p>
    <w:p w:rsidR="009A2C93" w:rsidRDefault="009A2C93">
      <w:pPr>
        <w:spacing w:line="240" w:lineRule="auto"/>
        <w:ind w:right="-442"/>
        <w:jc w:val="both"/>
        <w:rPr>
          <w:rFonts w:ascii="Arial" w:hAnsi="Arial" w:cs="Arial"/>
          <w:color w:val="000000"/>
          <w:sz w:val="20"/>
          <w:szCs w:val="20"/>
        </w:rPr>
      </w:pPr>
      <w:r>
        <w:rPr>
          <w:rFonts w:ascii="Arial" w:hAnsi="Arial" w:cs="Arial"/>
          <w:b/>
          <w:sz w:val="20"/>
          <w:szCs w:val="20"/>
        </w:rPr>
        <w:t>Apologies for absence</w:t>
      </w:r>
      <w:r w:rsidRPr="00553DAF">
        <w:rPr>
          <w:rFonts w:ascii="Arial" w:hAnsi="Arial" w:cs="Arial"/>
          <w:b/>
          <w:sz w:val="20"/>
          <w:szCs w:val="20"/>
        </w:rPr>
        <w:t>:</w:t>
      </w:r>
      <w:r w:rsidR="0034347F">
        <w:rPr>
          <w:rFonts w:ascii="Arial" w:hAnsi="Arial" w:cs="Arial"/>
          <w:color w:val="000000"/>
          <w:sz w:val="20"/>
          <w:szCs w:val="20"/>
        </w:rPr>
        <w:t xml:space="preserve"> </w:t>
      </w:r>
      <w:r w:rsidR="005F419D">
        <w:rPr>
          <w:rFonts w:ascii="Arial" w:hAnsi="Arial" w:cs="Arial"/>
          <w:color w:val="000000"/>
          <w:sz w:val="20"/>
          <w:szCs w:val="20"/>
        </w:rPr>
        <w:t>Cllr</w:t>
      </w:r>
      <w:r w:rsidR="00D44107">
        <w:rPr>
          <w:rFonts w:ascii="Arial" w:hAnsi="Arial" w:cs="Arial"/>
          <w:color w:val="000000"/>
          <w:sz w:val="20"/>
          <w:szCs w:val="20"/>
        </w:rPr>
        <w:t>s</w:t>
      </w:r>
      <w:r w:rsidR="005F419D">
        <w:rPr>
          <w:rFonts w:ascii="Arial" w:hAnsi="Arial" w:cs="Arial"/>
          <w:color w:val="000000"/>
          <w:sz w:val="20"/>
          <w:szCs w:val="20"/>
        </w:rPr>
        <w:t xml:space="preserve"> Bullard</w:t>
      </w:r>
      <w:r w:rsidR="00D44107">
        <w:rPr>
          <w:rFonts w:ascii="Arial" w:hAnsi="Arial" w:cs="Arial"/>
          <w:color w:val="000000"/>
          <w:sz w:val="20"/>
          <w:szCs w:val="20"/>
        </w:rPr>
        <w:t xml:space="preserve"> and Best</w:t>
      </w:r>
    </w:p>
    <w:p w:rsidR="00D44107" w:rsidRDefault="00D44107">
      <w:pPr>
        <w:spacing w:line="240" w:lineRule="auto"/>
        <w:ind w:right="-442"/>
        <w:jc w:val="both"/>
        <w:rPr>
          <w:rFonts w:ascii="Arial" w:hAnsi="Arial" w:cs="Arial"/>
          <w:b/>
          <w:sz w:val="20"/>
          <w:szCs w:val="24"/>
        </w:rPr>
      </w:pPr>
      <w:r>
        <w:rPr>
          <w:rFonts w:ascii="Arial" w:hAnsi="Arial" w:cs="Arial"/>
          <w:color w:val="000000"/>
          <w:sz w:val="20"/>
          <w:szCs w:val="20"/>
        </w:rPr>
        <w:t>Cllr Hobbs welcomed District Cllr Bryn Williams to his first meeting with the Parish Council.</w:t>
      </w:r>
    </w:p>
    <w:tbl>
      <w:tblPr>
        <w:tblW w:w="10173" w:type="dxa"/>
        <w:tblLayout w:type="fixed"/>
        <w:tblLook w:val="0000" w:firstRow="0" w:lastRow="0" w:firstColumn="0" w:lastColumn="0" w:noHBand="0" w:noVBand="0"/>
      </w:tblPr>
      <w:tblGrid>
        <w:gridCol w:w="1101"/>
        <w:gridCol w:w="33"/>
        <w:gridCol w:w="1384"/>
        <w:gridCol w:w="7637"/>
        <w:gridCol w:w="18"/>
      </w:tblGrid>
      <w:tr w:rsidR="00AC5CCF" w:rsidTr="00B13E55">
        <w:trPr>
          <w:gridAfter w:val="1"/>
          <w:wAfter w:w="18" w:type="dxa"/>
          <w:trHeight w:val="344"/>
        </w:trPr>
        <w:tc>
          <w:tcPr>
            <w:tcW w:w="1101" w:type="dxa"/>
            <w:shd w:val="clear" w:color="auto" w:fill="auto"/>
          </w:tcPr>
          <w:p w:rsidR="00AC5CCF" w:rsidRPr="00AC5CCF" w:rsidRDefault="00894AEB" w:rsidP="0034347F">
            <w:pPr>
              <w:spacing w:line="240" w:lineRule="auto"/>
              <w:jc w:val="both"/>
              <w:rPr>
                <w:rFonts w:ascii="Arial" w:hAnsi="Arial" w:cs="Arial"/>
                <w:sz w:val="20"/>
                <w:szCs w:val="20"/>
              </w:rPr>
            </w:pPr>
            <w:r>
              <w:rPr>
                <w:rFonts w:ascii="Arial" w:hAnsi="Arial" w:cs="Arial"/>
                <w:b/>
                <w:sz w:val="20"/>
                <w:szCs w:val="20"/>
              </w:rPr>
              <w:t>14/057</w:t>
            </w:r>
          </w:p>
        </w:tc>
        <w:tc>
          <w:tcPr>
            <w:tcW w:w="9054" w:type="dxa"/>
            <w:gridSpan w:val="3"/>
            <w:shd w:val="clear" w:color="auto" w:fill="auto"/>
          </w:tcPr>
          <w:p w:rsidR="00AC5CCF" w:rsidRPr="00AC5CCF" w:rsidRDefault="00AC5CCF" w:rsidP="007E44ED">
            <w:pPr>
              <w:spacing w:line="240" w:lineRule="auto"/>
              <w:jc w:val="both"/>
              <w:rPr>
                <w:rFonts w:ascii="Arial" w:hAnsi="Arial" w:cs="Arial"/>
                <w:sz w:val="20"/>
                <w:szCs w:val="20"/>
              </w:rPr>
            </w:pPr>
            <w:r>
              <w:rPr>
                <w:rFonts w:ascii="Arial" w:hAnsi="Arial" w:cs="Arial"/>
                <w:b/>
                <w:sz w:val="20"/>
                <w:szCs w:val="20"/>
              </w:rPr>
              <w:t>Declarations of Interest</w:t>
            </w:r>
            <w:r w:rsidRPr="00D44107">
              <w:rPr>
                <w:rFonts w:ascii="Arial" w:hAnsi="Arial" w:cs="Arial"/>
                <w:sz w:val="20"/>
                <w:szCs w:val="20"/>
              </w:rPr>
              <w:t>:</w:t>
            </w:r>
            <w:r w:rsidR="00D44107" w:rsidRPr="00D44107">
              <w:rPr>
                <w:rFonts w:ascii="Arial" w:hAnsi="Arial" w:cs="Arial"/>
                <w:sz w:val="20"/>
                <w:szCs w:val="20"/>
              </w:rPr>
              <w:t xml:space="preserve"> Cllr Eden </w:t>
            </w:r>
            <w:r w:rsidR="00F5388B">
              <w:rPr>
                <w:rFonts w:ascii="Arial" w:hAnsi="Arial" w:cs="Arial"/>
                <w:sz w:val="20"/>
                <w:szCs w:val="20"/>
              </w:rPr>
              <w:t xml:space="preserve">has worked with Trevor Stewart and therefore </w:t>
            </w:r>
            <w:r w:rsidR="00D44107" w:rsidRPr="00D44107">
              <w:rPr>
                <w:rFonts w:ascii="Arial" w:hAnsi="Arial" w:cs="Arial"/>
                <w:sz w:val="20"/>
                <w:szCs w:val="20"/>
              </w:rPr>
              <w:t xml:space="preserve">declared an interest in Trevor Stewart </w:t>
            </w:r>
            <w:r w:rsidR="007E44ED">
              <w:rPr>
                <w:rFonts w:ascii="Arial" w:hAnsi="Arial" w:cs="Arial"/>
                <w:sz w:val="20"/>
                <w:szCs w:val="20"/>
              </w:rPr>
              <w:t>Timber Play Equipment</w:t>
            </w:r>
            <w:r w:rsidR="0034347F" w:rsidRPr="00D44107">
              <w:rPr>
                <w:rFonts w:ascii="Arial" w:hAnsi="Arial" w:cs="Arial"/>
                <w:sz w:val="20"/>
                <w:szCs w:val="20"/>
              </w:rPr>
              <w:t>.</w:t>
            </w:r>
            <w:r w:rsidR="007E44ED">
              <w:rPr>
                <w:rFonts w:ascii="Arial" w:hAnsi="Arial" w:cs="Arial"/>
                <w:sz w:val="20"/>
                <w:szCs w:val="20"/>
              </w:rPr>
              <w:t xml:space="preserve">  Cllr Styles declared an interest in retrospective planning application 14/00769/F.</w:t>
            </w:r>
          </w:p>
        </w:tc>
      </w:tr>
      <w:tr w:rsidR="009A2C93" w:rsidTr="00B13E55">
        <w:trPr>
          <w:gridAfter w:val="1"/>
          <w:wAfter w:w="18" w:type="dxa"/>
          <w:trHeight w:val="794"/>
        </w:trPr>
        <w:tc>
          <w:tcPr>
            <w:tcW w:w="1101" w:type="dxa"/>
            <w:shd w:val="clear" w:color="auto" w:fill="auto"/>
          </w:tcPr>
          <w:p w:rsidR="009A2C93" w:rsidRPr="00FC362C" w:rsidRDefault="00615A67" w:rsidP="00FC362C">
            <w:pPr>
              <w:spacing w:line="240" w:lineRule="auto"/>
              <w:jc w:val="both"/>
              <w:rPr>
                <w:rFonts w:ascii="Arial" w:hAnsi="Arial" w:cs="Arial"/>
                <w:b/>
                <w:sz w:val="20"/>
                <w:szCs w:val="20"/>
              </w:rPr>
            </w:pPr>
            <w:r>
              <w:rPr>
                <w:rFonts w:ascii="Arial" w:hAnsi="Arial" w:cs="Arial"/>
                <w:b/>
                <w:sz w:val="20"/>
                <w:szCs w:val="20"/>
              </w:rPr>
              <w:t>14/058</w:t>
            </w:r>
          </w:p>
        </w:tc>
        <w:tc>
          <w:tcPr>
            <w:tcW w:w="9054" w:type="dxa"/>
            <w:gridSpan w:val="3"/>
            <w:shd w:val="clear" w:color="auto" w:fill="auto"/>
          </w:tcPr>
          <w:p w:rsidR="009A2C93" w:rsidRPr="00FC362C" w:rsidRDefault="009A2C93" w:rsidP="007E44ED">
            <w:pPr>
              <w:spacing w:line="240" w:lineRule="auto"/>
              <w:jc w:val="both"/>
              <w:rPr>
                <w:rFonts w:ascii="Arial" w:hAnsi="Arial" w:cs="Arial"/>
                <w:b/>
                <w:sz w:val="20"/>
                <w:szCs w:val="24"/>
              </w:rPr>
            </w:pPr>
            <w:r w:rsidRPr="00FC362C">
              <w:rPr>
                <w:rFonts w:ascii="Arial" w:hAnsi="Arial" w:cs="Arial"/>
                <w:b/>
                <w:sz w:val="20"/>
                <w:szCs w:val="20"/>
              </w:rPr>
              <w:t>Minutes of the last meeting:</w:t>
            </w:r>
            <w:r w:rsidRPr="00FC362C">
              <w:rPr>
                <w:rFonts w:ascii="Arial" w:hAnsi="Arial" w:cs="Arial"/>
                <w:sz w:val="20"/>
                <w:szCs w:val="20"/>
              </w:rPr>
              <w:t xml:space="preserve">  The minutes of the meeting </w:t>
            </w:r>
            <w:r w:rsidR="00F071EB">
              <w:rPr>
                <w:rFonts w:ascii="Arial" w:hAnsi="Arial" w:cs="Arial"/>
                <w:sz w:val="20"/>
                <w:szCs w:val="20"/>
              </w:rPr>
              <w:t xml:space="preserve">on </w:t>
            </w:r>
            <w:r w:rsidR="00BD143B">
              <w:rPr>
                <w:rFonts w:ascii="Arial" w:hAnsi="Arial" w:cs="Arial"/>
                <w:sz w:val="20"/>
                <w:szCs w:val="20"/>
              </w:rPr>
              <w:t xml:space="preserve">7 May </w:t>
            </w:r>
            <w:r w:rsidR="00E721D0">
              <w:rPr>
                <w:rFonts w:ascii="Arial" w:hAnsi="Arial" w:cs="Arial"/>
                <w:sz w:val="20"/>
                <w:szCs w:val="20"/>
              </w:rPr>
              <w:t>2</w:t>
            </w:r>
            <w:r w:rsidR="0034347F">
              <w:rPr>
                <w:rFonts w:ascii="Arial" w:hAnsi="Arial" w:cs="Arial"/>
                <w:sz w:val="20"/>
                <w:szCs w:val="20"/>
              </w:rPr>
              <w:t xml:space="preserve">014 </w:t>
            </w:r>
            <w:r w:rsidRPr="00FC362C">
              <w:rPr>
                <w:rFonts w:ascii="Arial" w:hAnsi="Arial" w:cs="Arial"/>
                <w:sz w:val="20"/>
                <w:szCs w:val="20"/>
              </w:rPr>
              <w:t>were proposed by Cl</w:t>
            </w:r>
            <w:r w:rsidR="007E0F4C" w:rsidRPr="00FC362C">
              <w:rPr>
                <w:rFonts w:ascii="Arial" w:hAnsi="Arial" w:cs="Arial"/>
                <w:sz w:val="20"/>
                <w:szCs w:val="20"/>
              </w:rPr>
              <w:t>lr</w:t>
            </w:r>
            <w:r w:rsidR="007E44ED">
              <w:rPr>
                <w:rFonts w:ascii="Arial" w:hAnsi="Arial" w:cs="Arial"/>
                <w:sz w:val="20"/>
                <w:szCs w:val="20"/>
              </w:rPr>
              <w:t xml:space="preserve"> Turner, </w:t>
            </w:r>
            <w:r w:rsidR="00832E73" w:rsidRPr="00FC362C">
              <w:rPr>
                <w:rFonts w:ascii="Arial" w:hAnsi="Arial" w:cs="Arial"/>
                <w:sz w:val="20"/>
                <w:szCs w:val="20"/>
              </w:rPr>
              <w:t>seconded by Cllr</w:t>
            </w:r>
            <w:r w:rsidR="007E44ED">
              <w:rPr>
                <w:rFonts w:ascii="Arial" w:hAnsi="Arial" w:cs="Arial"/>
                <w:sz w:val="20"/>
                <w:szCs w:val="20"/>
              </w:rPr>
              <w:t xml:space="preserve"> Styles</w:t>
            </w:r>
            <w:r w:rsidRPr="00FC362C">
              <w:rPr>
                <w:rFonts w:ascii="Arial" w:hAnsi="Arial" w:cs="Arial"/>
                <w:sz w:val="20"/>
                <w:szCs w:val="20"/>
              </w:rPr>
              <w:t xml:space="preserve">, unanimously </w:t>
            </w:r>
            <w:r w:rsidRPr="00FC362C">
              <w:rPr>
                <w:rFonts w:ascii="Arial" w:hAnsi="Arial" w:cs="Arial"/>
                <w:b/>
                <w:sz w:val="20"/>
                <w:szCs w:val="20"/>
              </w:rPr>
              <w:t>RESOLVED</w:t>
            </w:r>
            <w:r w:rsidRPr="00FC362C">
              <w:rPr>
                <w:rFonts w:ascii="Arial" w:hAnsi="Arial" w:cs="Arial"/>
                <w:sz w:val="20"/>
                <w:szCs w:val="20"/>
              </w:rPr>
              <w:t xml:space="preserve"> as a true record of the meeting and signed by the Chairman.</w:t>
            </w:r>
          </w:p>
        </w:tc>
      </w:tr>
      <w:tr w:rsidR="009A2C93" w:rsidTr="00B13E55">
        <w:trPr>
          <w:trHeight w:val="283"/>
        </w:trPr>
        <w:tc>
          <w:tcPr>
            <w:tcW w:w="1134" w:type="dxa"/>
            <w:gridSpan w:val="2"/>
            <w:shd w:val="clear" w:color="auto" w:fill="auto"/>
          </w:tcPr>
          <w:p w:rsidR="002B0263" w:rsidRPr="002B0263" w:rsidRDefault="00615A67" w:rsidP="00615A67">
            <w:pPr>
              <w:spacing w:line="200" w:lineRule="exact"/>
              <w:jc w:val="both"/>
              <w:rPr>
                <w:rFonts w:ascii="Arial" w:hAnsi="Arial" w:cs="Arial"/>
                <w:sz w:val="20"/>
                <w:szCs w:val="24"/>
                <w:highlight w:val="yellow"/>
              </w:rPr>
            </w:pPr>
            <w:r>
              <w:rPr>
                <w:rFonts w:ascii="Arial" w:hAnsi="Arial" w:cs="Arial"/>
                <w:b/>
                <w:sz w:val="20"/>
                <w:szCs w:val="24"/>
              </w:rPr>
              <w:t>14/059</w:t>
            </w:r>
          </w:p>
        </w:tc>
        <w:tc>
          <w:tcPr>
            <w:tcW w:w="9039" w:type="dxa"/>
            <w:gridSpan w:val="3"/>
            <w:shd w:val="clear" w:color="auto" w:fill="auto"/>
          </w:tcPr>
          <w:p w:rsidR="002B0263" w:rsidRPr="007E44ED" w:rsidRDefault="009A2C93" w:rsidP="00615A67">
            <w:pPr>
              <w:spacing w:line="240" w:lineRule="auto"/>
              <w:jc w:val="both"/>
              <w:rPr>
                <w:rFonts w:ascii="Arial" w:hAnsi="Arial" w:cs="Arial"/>
                <w:sz w:val="20"/>
                <w:szCs w:val="24"/>
              </w:rPr>
            </w:pPr>
            <w:r w:rsidRPr="00FC362C">
              <w:rPr>
                <w:rFonts w:ascii="Arial" w:hAnsi="Arial" w:cs="Arial"/>
                <w:b/>
                <w:sz w:val="20"/>
                <w:szCs w:val="24"/>
              </w:rPr>
              <w:t>Matters Aris</w:t>
            </w:r>
            <w:r w:rsidR="006E0DB6" w:rsidRPr="00FC362C">
              <w:rPr>
                <w:rFonts w:ascii="Arial" w:hAnsi="Arial" w:cs="Arial"/>
                <w:b/>
                <w:sz w:val="20"/>
                <w:szCs w:val="24"/>
              </w:rPr>
              <w:t>ing not elsewhere on the agenda:</w:t>
            </w:r>
            <w:r w:rsidR="007E44ED">
              <w:rPr>
                <w:rFonts w:ascii="Arial" w:hAnsi="Arial" w:cs="Arial"/>
                <w:sz w:val="20"/>
                <w:szCs w:val="24"/>
              </w:rPr>
              <w:t xml:space="preserve"> there were none.</w:t>
            </w:r>
          </w:p>
        </w:tc>
      </w:tr>
      <w:tr w:rsidR="008912C6" w:rsidRPr="00EE1B2B" w:rsidTr="00B13E55">
        <w:trPr>
          <w:gridAfter w:val="1"/>
          <w:wAfter w:w="18" w:type="dxa"/>
          <w:trHeight w:val="311"/>
        </w:trPr>
        <w:tc>
          <w:tcPr>
            <w:tcW w:w="1101" w:type="dxa"/>
            <w:shd w:val="clear" w:color="auto" w:fill="auto"/>
          </w:tcPr>
          <w:p w:rsidR="00E74150" w:rsidRPr="00E74150" w:rsidRDefault="00615A67" w:rsidP="00215216">
            <w:pPr>
              <w:spacing w:line="240" w:lineRule="auto"/>
              <w:jc w:val="both"/>
              <w:rPr>
                <w:rFonts w:ascii="Arial" w:hAnsi="Arial" w:cs="Arial"/>
                <w:sz w:val="20"/>
                <w:szCs w:val="24"/>
              </w:rPr>
            </w:pPr>
            <w:r>
              <w:rPr>
                <w:rFonts w:ascii="Arial" w:hAnsi="Arial" w:cs="Arial"/>
                <w:b/>
                <w:sz w:val="20"/>
                <w:szCs w:val="24"/>
              </w:rPr>
              <w:t>14/060</w:t>
            </w:r>
          </w:p>
        </w:tc>
        <w:tc>
          <w:tcPr>
            <w:tcW w:w="9054" w:type="dxa"/>
            <w:gridSpan w:val="3"/>
            <w:shd w:val="clear" w:color="auto" w:fill="auto"/>
          </w:tcPr>
          <w:p w:rsidR="00EC15F3" w:rsidRDefault="00E721D0" w:rsidP="00EC15F3">
            <w:pPr>
              <w:pStyle w:val="ecxmsolistparagraph"/>
              <w:shd w:val="clear" w:color="auto" w:fill="FFFFFF"/>
              <w:spacing w:after="0" w:line="240" w:lineRule="exact"/>
              <w:jc w:val="both"/>
              <w:rPr>
                <w:rFonts w:ascii="Arial" w:hAnsi="Arial" w:cs="Arial"/>
                <w:b/>
                <w:sz w:val="20"/>
              </w:rPr>
            </w:pPr>
            <w:r>
              <w:rPr>
                <w:rFonts w:ascii="Arial" w:hAnsi="Arial" w:cs="Arial"/>
                <w:b/>
                <w:sz w:val="20"/>
              </w:rPr>
              <w:t>Par</w:t>
            </w:r>
            <w:r w:rsidR="00215216">
              <w:rPr>
                <w:rFonts w:ascii="Arial" w:hAnsi="Arial" w:cs="Arial"/>
                <w:b/>
                <w:sz w:val="20"/>
              </w:rPr>
              <w:t xml:space="preserve">ish </w:t>
            </w:r>
            <w:r w:rsidR="008912C6" w:rsidRPr="00FC362C">
              <w:rPr>
                <w:rFonts w:ascii="Arial" w:hAnsi="Arial" w:cs="Arial"/>
                <w:b/>
                <w:sz w:val="20"/>
              </w:rPr>
              <w:t>Clerk's Report:</w:t>
            </w:r>
          </w:p>
          <w:p w:rsidR="00E74150" w:rsidRDefault="00EC15F3" w:rsidP="00EC15F3">
            <w:pPr>
              <w:pStyle w:val="ecxmsolistparagraph"/>
              <w:numPr>
                <w:ilvl w:val="0"/>
                <w:numId w:val="48"/>
              </w:numPr>
              <w:shd w:val="clear" w:color="auto" w:fill="FFFFFF"/>
              <w:spacing w:after="0" w:line="240" w:lineRule="exact"/>
              <w:ind w:left="459"/>
              <w:jc w:val="both"/>
              <w:rPr>
                <w:rFonts w:ascii="Arial" w:hAnsi="Arial" w:cs="Arial"/>
                <w:sz w:val="20"/>
              </w:rPr>
            </w:pPr>
            <w:r>
              <w:rPr>
                <w:rFonts w:ascii="Arial" w:hAnsi="Arial" w:cs="Arial"/>
                <w:sz w:val="20"/>
              </w:rPr>
              <w:t xml:space="preserve">The Parish Clerk had asked Thomas Fox Landscaping to carry out weed killing on footpaths in certain areas of the village.  This will be done </w:t>
            </w:r>
            <w:r w:rsidR="00F5388B">
              <w:rPr>
                <w:rFonts w:ascii="Arial" w:hAnsi="Arial" w:cs="Arial"/>
                <w:sz w:val="20"/>
              </w:rPr>
              <w:t>as soon as t</w:t>
            </w:r>
            <w:r>
              <w:rPr>
                <w:rFonts w:ascii="Arial" w:hAnsi="Arial" w:cs="Arial"/>
                <w:sz w:val="20"/>
              </w:rPr>
              <w:t>he weather permits.</w:t>
            </w:r>
          </w:p>
          <w:p w:rsidR="00EC15F3" w:rsidRDefault="00EC15F3" w:rsidP="00EC15F3">
            <w:pPr>
              <w:pStyle w:val="ecxmsolistparagraph"/>
              <w:numPr>
                <w:ilvl w:val="0"/>
                <w:numId w:val="48"/>
              </w:numPr>
              <w:shd w:val="clear" w:color="auto" w:fill="FFFFFF"/>
              <w:spacing w:after="0" w:line="240" w:lineRule="exact"/>
              <w:ind w:left="459"/>
              <w:jc w:val="both"/>
              <w:rPr>
                <w:rFonts w:ascii="Arial" w:hAnsi="Arial" w:cs="Arial"/>
                <w:sz w:val="20"/>
              </w:rPr>
            </w:pPr>
            <w:r>
              <w:rPr>
                <w:rFonts w:ascii="Arial" w:hAnsi="Arial" w:cs="Arial"/>
                <w:sz w:val="20"/>
              </w:rPr>
              <w:t>Referring to the email from Gunilla Treen regarding the purchase of a new sound system for the village hall, Councillors agreed that the Management Committee could place an order as the cost would fall below £2,000.</w:t>
            </w:r>
          </w:p>
          <w:p w:rsidR="00EC15F3" w:rsidRPr="00EC15F3" w:rsidRDefault="00EC15F3" w:rsidP="00EC15F3">
            <w:pPr>
              <w:pStyle w:val="ecxmsolistparagraph"/>
              <w:shd w:val="clear" w:color="auto" w:fill="FFFFFF"/>
              <w:spacing w:after="0" w:line="240" w:lineRule="exact"/>
              <w:jc w:val="both"/>
              <w:rPr>
                <w:rFonts w:ascii="Arial" w:hAnsi="Arial" w:cs="Arial"/>
                <w:sz w:val="20"/>
              </w:rPr>
            </w:pPr>
          </w:p>
        </w:tc>
      </w:tr>
      <w:tr w:rsidR="00FA302C" w:rsidTr="00B13E55">
        <w:trPr>
          <w:gridAfter w:val="1"/>
          <w:wAfter w:w="18" w:type="dxa"/>
          <w:trHeight w:val="311"/>
        </w:trPr>
        <w:tc>
          <w:tcPr>
            <w:tcW w:w="1101" w:type="dxa"/>
            <w:shd w:val="clear" w:color="auto" w:fill="auto"/>
          </w:tcPr>
          <w:p w:rsidR="00FA302C" w:rsidRPr="00FC362C" w:rsidRDefault="00615A67" w:rsidP="00215216">
            <w:pPr>
              <w:spacing w:line="240" w:lineRule="auto"/>
              <w:jc w:val="both"/>
              <w:rPr>
                <w:rFonts w:ascii="Arial" w:hAnsi="Arial" w:cs="Arial"/>
                <w:b/>
                <w:sz w:val="20"/>
                <w:szCs w:val="24"/>
              </w:rPr>
            </w:pPr>
            <w:r>
              <w:rPr>
                <w:rFonts w:ascii="Arial" w:hAnsi="Arial" w:cs="Arial"/>
                <w:b/>
                <w:sz w:val="20"/>
                <w:szCs w:val="24"/>
              </w:rPr>
              <w:t>14/061</w:t>
            </w:r>
          </w:p>
        </w:tc>
        <w:tc>
          <w:tcPr>
            <w:tcW w:w="9054" w:type="dxa"/>
            <w:gridSpan w:val="3"/>
            <w:shd w:val="clear" w:color="auto" w:fill="auto"/>
          </w:tcPr>
          <w:p w:rsidR="00FA302C" w:rsidRPr="00FC362C" w:rsidRDefault="00FA302C" w:rsidP="00EE1B2B">
            <w:pPr>
              <w:spacing w:line="240" w:lineRule="auto"/>
              <w:jc w:val="both"/>
              <w:rPr>
                <w:rFonts w:ascii="Arial" w:hAnsi="Arial" w:cs="Arial"/>
                <w:sz w:val="20"/>
                <w:szCs w:val="24"/>
              </w:rPr>
            </w:pPr>
            <w:r w:rsidRPr="00FC362C">
              <w:rPr>
                <w:rFonts w:ascii="Arial" w:hAnsi="Arial" w:cs="Arial"/>
                <w:b/>
                <w:sz w:val="20"/>
                <w:szCs w:val="24"/>
              </w:rPr>
              <w:t>Correspondence:</w:t>
            </w:r>
          </w:p>
        </w:tc>
      </w:tr>
      <w:tr w:rsidR="00FA302C" w:rsidTr="00B13E55">
        <w:trPr>
          <w:trHeight w:val="184"/>
        </w:trPr>
        <w:tc>
          <w:tcPr>
            <w:tcW w:w="1101" w:type="dxa"/>
            <w:shd w:val="clear" w:color="auto" w:fill="auto"/>
          </w:tcPr>
          <w:p w:rsidR="00FA302C" w:rsidRPr="00FC362C" w:rsidRDefault="00FA302C" w:rsidP="00FC362C">
            <w:pPr>
              <w:snapToGrid w:val="0"/>
              <w:rPr>
                <w:rFonts w:ascii="Arial" w:hAnsi="Arial" w:cs="Arial"/>
                <w:sz w:val="20"/>
                <w:szCs w:val="24"/>
              </w:rPr>
            </w:pPr>
          </w:p>
        </w:tc>
        <w:tc>
          <w:tcPr>
            <w:tcW w:w="1417" w:type="dxa"/>
            <w:gridSpan w:val="2"/>
          </w:tcPr>
          <w:p w:rsidR="00FA302C" w:rsidRPr="00FC362C" w:rsidRDefault="00FA302C" w:rsidP="00986230">
            <w:pPr>
              <w:snapToGrid w:val="0"/>
              <w:rPr>
                <w:rFonts w:ascii="Arial" w:hAnsi="Arial" w:cs="Arial"/>
                <w:sz w:val="20"/>
                <w:szCs w:val="24"/>
              </w:rPr>
            </w:pPr>
            <w:r w:rsidRPr="00FC362C">
              <w:rPr>
                <w:rFonts w:ascii="Arial" w:hAnsi="Arial" w:cs="Arial"/>
                <w:sz w:val="20"/>
                <w:szCs w:val="24"/>
              </w:rPr>
              <w:t>TVP</w:t>
            </w:r>
          </w:p>
        </w:tc>
        <w:tc>
          <w:tcPr>
            <w:tcW w:w="7655" w:type="dxa"/>
            <w:gridSpan w:val="2"/>
          </w:tcPr>
          <w:p w:rsidR="00FA302C" w:rsidRPr="00FC362C" w:rsidRDefault="00FA302C" w:rsidP="00986230">
            <w:pPr>
              <w:snapToGrid w:val="0"/>
              <w:rPr>
                <w:rFonts w:ascii="Arial" w:hAnsi="Arial" w:cs="Arial"/>
                <w:sz w:val="20"/>
                <w:szCs w:val="24"/>
              </w:rPr>
            </w:pPr>
            <w:r>
              <w:rPr>
                <w:rFonts w:ascii="Arial" w:hAnsi="Arial" w:cs="Arial"/>
                <w:sz w:val="20"/>
                <w:szCs w:val="24"/>
              </w:rPr>
              <w:t>Thames Valley Police Alerts</w:t>
            </w:r>
            <w:r w:rsidR="00E721D0">
              <w:rPr>
                <w:rFonts w:ascii="Arial" w:hAnsi="Arial" w:cs="Arial"/>
                <w:sz w:val="20"/>
                <w:szCs w:val="24"/>
              </w:rPr>
              <w:t xml:space="preserve"> – emailed to Councillors</w:t>
            </w:r>
          </w:p>
        </w:tc>
      </w:tr>
      <w:tr w:rsidR="009D6AC6" w:rsidTr="00B13E55">
        <w:trPr>
          <w:trHeight w:val="271"/>
        </w:trPr>
        <w:tc>
          <w:tcPr>
            <w:tcW w:w="1101" w:type="dxa"/>
            <w:shd w:val="clear" w:color="auto" w:fill="auto"/>
          </w:tcPr>
          <w:p w:rsidR="009D6AC6" w:rsidRPr="00FC362C" w:rsidRDefault="009D6AC6" w:rsidP="00FC362C">
            <w:pPr>
              <w:snapToGrid w:val="0"/>
              <w:rPr>
                <w:rFonts w:ascii="Arial" w:hAnsi="Arial" w:cs="Arial"/>
                <w:sz w:val="20"/>
                <w:szCs w:val="24"/>
              </w:rPr>
            </w:pPr>
          </w:p>
        </w:tc>
        <w:tc>
          <w:tcPr>
            <w:tcW w:w="1417" w:type="dxa"/>
            <w:gridSpan w:val="2"/>
          </w:tcPr>
          <w:p w:rsidR="009D6AC6" w:rsidRDefault="00EC15F3" w:rsidP="00986230">
            <w:pPr>
              <w:snapToGrid w:val="0"/>
              <w:rPr>
                <w:rFonts w:ascii="Arial" w:hAnsi="Arial" w:cs="Arial"/>
                <w:sz w:val="20"/>
                <w:szCs w:val="24"/>
              </w:rPr>
            </w:pPr>
            <w:r>
              <w:rPr>
                <w:rFonts w:ascii="Arial" w:hAnsi="Arial" w:cs="Arial"/>
                <w:sz w:val="20"/>
                <w:szCs w:val="24"/>
              </w:rPr>
              <w:t>Gunilla Treen</w:t>
            </w:r>
          </w:p>
        </w:tc>
        <w:tc>
          <w:tcPr>
            <w:tcW w:w="7655" w:type="dxa"/>
            <w:gridSpan w:val="2"/>
          </w:tcPr>
          <w:p w:rsidR="009D6AC6" w:rsidRPr="0034347F" w:rsidRDefault="00EC15F3" w:rsidP="00DF7282">
            <w:pPr>
              <w:snapToGrid w:val="0"/>
              <w:jc w:val="both"/>
              <w:rPr>
                <w:rFonts w:ascii="Arial" w:hAnsi="Arial" w:cs="Arial"/>
                <w:sz w:val="20"/>
                <w:szCs w:val="20"/>
              </w:rPr>
            </w:pPr>
            <w:r>
              <w:rPr>
                <w:rFonts w:ascii="Arial" w:hAnsi="Arial" w:cs="Arial"/>
                <w:sz w:val="20"/>
                <w:szCs w:val="20"/>
              </w:rPr>
              <w:t>New sound system for the village hall</w:t>
            </w:r>
          </w:p>
        </w:tc>
      </w:tr>
      <w:tr w:rsidR="00FA302C" w:rsidTr="00B13E55">
        <w:trPr>
          <w:gridAfter w:val="1"/>
          <w:wAfter w:w="18" w:type="dxa"/>
        </w:trPr>
        <w:tc>
          <w:tcPr>
            <w:tcW w:w="1101" w:type="dxa"/>
            <w:shd w:val="clear" w:color="auto" w:fill="auto"/>
          </w:tcPr>
          <w:p w:rsidR="009D6AC6" w:rsidRPr="009D6AC6" w:rsidRDefault="00615A67" w:rsidP="00C31D44">
            <w:pPr>
              <w:spacing w:line="240" w:lineRule="auto"/>
              <w:jc w:val="both"/>
              <w:rPr>
                <w:rFonts w:ascii="Arial" w:hAnsi="Arial" w:cs="Arial"/>
                <w:sz w:val="20"/>
                <w:szCs w:val="20"/>
              </w:rPr>
            </w:pPr>
            <w:r>
              <w:rPr>
                <w:rFonts w:ascii="Arial" w:hAnsi="Arial" w:cs="Arial"/>
                <w:b/>
                <w:sz w:val="20"/>
                <w:szCs w:val="20"/>
              </w:rPr>
              <w:t>14/062</w:t>
            </w:r>
          </w:p>
        </w:tc>
        <w:tc>
          <w:tcPr>
            <w:tcW w:w="9054" w:type="dxa"/>
            <w:gridSpan w:val="3"/>
            <w:shd w:val="clear" w:color="auto" w:fill="auto"/>
          </w:tcPr>
          <w:p w:rsidR="00F01495" w:rsidRPr="00FC362C" w:rsidRDefault="006F013A" w:rsidP="00241363">
            <w:pPr>
              <w:spacing w:line="240" w:lineRule="auto"/>
              <w:jc w:val="both"/>
              <w:rPr>
                <w:rFonts w:ascii="Arial" w:hAnsi="Arial" w:cs="Arial"/>
                <w:b/>
                <w:sz w:val="20"/>
                <w:szCs w:val="20"/>
              </w:rPr>
            </w:pPr>
            <w:r>
              <w:rPr>
                <w:rFonts w:ascii="Arial" w:hAnsi="Arial" w:cs="Arial"/>
                <w:b/>
                <w:sz w:val="20"/>
                <w:szCs w:val="20"/>
              </w:rPr>
              <w:t>Public Participation:</w:t>
            </w:r>
            <w:r w:rsidR="00241363">
              <w:rPr>
                <w:rFonts w:ascii="Arial" w:hAnsi="Arial" w:cs="Arial"/>
                <w:b/>
                <w:sz w:val="20"/>
                <w:szCs w:val="20"/>
              </w:rPr>
              <w:t xml:space="preserve"> </w:t>
            </w:r>
            <w:r w:rsidR="00241363" w:rsidRPr="00241363">
              <w:rPr>
                <w:rFonts w:ascii="Arial" w:hAnsi="Arial" w:cs="Arial"/>
                <w:sz w:val="20"/>
                <w:szCs w:val="20"/>
              </w:rPr>
              <w:t>there was none.</w:t>
            </w:r>
          </w:p>
        </w:tc>
      </w:tr>
      <w:tr w:rsidR="00C31D44" w:rsidTr="00B13E55">
        <w:trPr>
          <w:gridAfter w:val="1"/>
          <w:wAfter w:w="18" w:type="dxa"/>
        </w:trPr>
        <w:tc>
          <w:tcPr>
            <w:tcW w:w="1101" w:type="dxa"/>
            <w:shd w:val="clear" w:color="auto" w:fill="auto"/>
          </w:tcPr>
          <w:p w:rsidR="00C31D44" w:rsidRDefault="00615A67" w:rsidP="00C31D44">
            <w:pPr>
              <w:spacing w:line="240" w:lineRule="auto"/>
              <w:jc w:val="both"/>
              <w:rPr>
                <w:rFonts w:ascii="Arial" w:hAnsi="Arial" w:cs="Arial"/>
                <w:b/>
                <w:sz w:val="20"/>
                <w:szCs w:val="20"/>
              </w:rPr>
            </w:pPr>
            <w:r>
              <w:rPr>
                <w:rFonts w:ascii="Arial" w:hAnsi="Arial" w:cs="Arial"/>
                <w:b/>
                <w:sz w:val="20"/>
                <w:szCs w:val="20"/>
              </w:rPr>
              <w:t>14/063</w:t>
            </w:r>
          </w:p>
        </w:tc>
        <w:tc>
          <w:tcPr>
            <w:tcW w:w="9054" w:type="dxa"/>
            <w:gridSpan w:val="3"/>
            <w:shd w:val="clear" w:color="auto" w:fill="auto"/>
          </w:tcPr>
          <w:p w:rsidR="00EC15F3" w:rsidRDefault="00C31D44" w:rsidP="00EC15F3">
            <w:pPr>
              <w:spacing w:after="0" w:line="240" w:lineRule="exact"/>
              <w:jc w:val="both"/>
              <w:rPr>
                <w:rFonts w:ascii="Arial" w:hAnsi="Arial" w:cs="Arial"/>
                <w:b/>
                <w:sz w:val="20"/>
                <w:szCs w:val="20"/>
              </w:rPr>
            </w:pPr>
            <w:r>
              <w:rPr>
                <w:rFonts w:ascii="Arial" w:hAnsi="Arial" w:cs="Arial"/>
                <w:b/>
                <w:sz w:val="20"/>
                <w:szCs w:val="20"/>
              </w:rPr>
              <w:t>County Councillor’s Report:</w:t>
            </w:r>
          </w:p>
          <w:p w:rsidR="00EC15F3" w:rsidRPr="00636590" w:rsidRDefault="00EC15F3" w:rsidP="00636590">
            <w:pPr>
              <w:pStyle w:val="ListParagraph"/>
              <w:numPr>
                <w:ilvl w:val="0"/>
                <w:numId w:val="49"/>
              </w:numPr>
              <w:spacing w:after="0" w:line="240" w:lineRule="exact"/>
              <w:ind w:left="459"/>
              <w:jc w:val="both"/>
              <w:rPr>
                <w:rFonts w:ascii="Arial" w:hAnsi="Arial" w:cs="Arial"/>
                <w:sz w:val="20"/>
                <w:szCs w:val="20"/>
              </w:rPr>
            </w:pPr>
            <w:r w:rsidRPr="00636590">
              <w:rPr>
                <w:rFonts w:ascii="Arial" w:hAnsi="Arial" w:cs="Arial"/>
                <w:sz w:val="20"/>
                <w:szCs w:val="20"/>
              </w:rPr>
              <w:t xml:space="preserve">OCC is carrying out a consultation on </w:t>
            </w:r>
            <w:r w:rsidR="00636590">
              <w:rPr>
                <w:rFonts w:ascii="Arial" w:hAnsi="Arial" w:cs="Arial"/>
                <w:sz w:val="20"/>
                <w:szCs w:val="20"/>
              </w:rPr>
              <w:t xml:space="preserve">future </w:t>
            </w:r>
            <w:r w:rsidR="00F814A9">
              <w:rPr>
                <w:rFonts w:ascii="Arial" w:hAnsi="Arial" w:cs="Arial"/>
                <w:sz w:val="20"/>
                <w:szCs w:val="20"/>
              </w:rPr>
              <w:t xml:space="preserve">local </w:t>
            </w:r>
            <w:r w:rsidR="00636590">
              <w:rPr>
                <w:rFonts w:ascii="Arial" w:hAnsi="Arial" w:cs="Arial"/>
                <w:sz w:val="20"/>
                <w:szCs w:val="20"/>
              </w:rPr>
              <w:t>t</w:t>
            </w:r>
            <w:r w:rsidRPr="00636590">
              <w:rPr>
                <w:rFonts w:ascii="Arial" w:hAnsi="Arial" w:cs="Arial"/>
                <w:sz w:val="20"/>
                <w:szCs w:val="20"/>
              </w:rPr>
              <w:t>ransport requirements.  They will be hosting roadshows on 23 June at 7.00pm in Banbury Town Hall and 30 June at 7.00pm in the Littlebury Hotel, Bicester.</w:t>
            </w:r>
          </w:p>
          <w:p w:rsidR="00EC15F3" w:rsidRPr="00636590" w:rsidRDefault="00EC15F3" w:rsidP="00636590">
            <w:pPr>
              <w:pStyle w:val="ListParagraph"/>
              <w:numPr>
                <w:ilvl w:val="0"/>
                <w:numId w:val="49"/>
              </w:numPr>
              <w:spacing w:after="0" w:line="240" w:lineRule="exact"/>
              <w:ind w:left="459"/>
              <w:jc w:val="both"/>
              <w:rPr>
                <w:rFonts w:ascii="Arial" w:hAnsi="Arial" w:cs="Arial"/>
                <w:sz w:val="20"/>
                <w:szCs w:val="20"/>
              </w:rPr>
            </w:pPr>
            <w:r w:rsidRPr="00636590">
              <w:rPr>
                <w:rFonts w:ascii="Arial" w:hAnsi="Arial" w:cs="Arial"/>
                <w:sz w:val="20"/>
                <w:szCs w:val="20"/>
              </w:rPr>
              <w:t>OCC has been allocated £459K to expand and deliver adult social care.</w:t>
            </w:r>
          </w:p>
          <w:p w:rsidR="00EC15F3" w:rsidRPr="00636590" w:rsidRDefault="00EC15F3" w:rsidP="00636590">
            <w:pPr>
              <w:pStyle w:val="ListParagraph"/>
              <w:numPr>
                <w:ilvl w:val="0"/>
                <w:numId w:val="49"/>
              </w:numPr>
              <w:spacing w:after="0" w:line="240" w:lineRule="exact"/>
              <w:ind w:left="459"/>
              <w:jc w:val="both"/>
              <w:rPr>
                <w:rFonts w:ascii="Arial" w:hAnsi="Arial" w:cs="Arial"/>
                <w:sz w:val="20"/>
                <w:szCs w:val="20"/>
              </w:rPr>
            </w:pPr>
            <w:r w:rsidRPr="00636590">
              <w:rPr>
                <w:rFonts w:ascii="Arial" w:hAnsi="Arial" w:cs="Arial"/>
                <w:sz w:val="20"/>
                <w:szCs w:val="20"/>
              </w:rPr>
              <w:t>There will be congestion at</w:t>
            </w:r>
            <w:r w:rsidR="00B46213">
              <w:rPr>
                <w:rFonts w:ascii="Arial" w:hAnsi="Arial" w:cs="Arial"/>
                <w:sz w:val="20"/>
                <w:szCs w:val="20"/>
              </w:rPr>
              <w:t xml:space="preserve"> Blenheim Palace from 18-20 July</w:t>
            </w:r>
            <w:r w:rsidRPr="00636590">
              <w:rPr>
                <w:rFonts w:ascii="Arial" w:hAnsi="Arial" w:cs="Arial"/>
                <w:sz w:val="20"/>
                <w:szCs w:val="20"/>
              </w:rPr>
              <w:t xml:space="preserve"> due to the </w:t>
            </w:r>
            <w:r w:rsidR="00B46213">
              <w:rPr>
                <w:rFonts w:ascii="Arial" w:hAnsi="Arial" w:cs="Arial"/>
                <w:sz w:val="20"/>
                <w:szCs w:val="20"/>
              </w:rPr>
              <w:t xml:space="preserve">CLA </w:t>
            </w:r>
            <w:r w:rsidRPr="00636590">
              <w:rPr>
                <w:rFonts w:ascii="Arial" w:hAnsi="Arial" w:cs="Arial"/>
                <w:sz w:val="20"/>
                <w:szCs w:val="20"/>
              </w:rPr>
              <w:t>Game Fair.</w:t>
            </w:r>
          </w:p>
          <w:p w:rsidR="00EC15F3" w:rsidRDefault="00636590" w:rsidP="00636590">
            <w:pPr>
              <w:pStyle w:val="ListParagraph"/>
              <w:numPr>
                <w:ilvl w:val="0"/>
                <w:numId w:val="49"/>
              </w:numPr>
              <w:spacing w:after="0" w:line="240" w:lineRule="exact"/>
              <w:ind w:left="459"/>
              <w:jc w:val="both"/>
              <w:rPr>
                <w:rFonts w:ascii="Arial" w:hAnsi="Arial" w:cs="Arial"/>
                <w:sz w:val="20"/>
                <w:szCs w:val="20"/>
              </w:rPr>
            </w:pPr>
            <w:r w:rsidRPr="00636590">
              <w:rPr>
                <w:rFonts w:ascii="Arial" w:hAnsi="Arial" w:cs="Arial"/>
                <w:sz w:val="20"/>
                <w:szCs w:val="20"/>
              </w:rPr>
              <w:t xml:space="preserve">Barbara Chilman from OCC Education Department will be attending the </w:t>
            </w:r>
            <w:r w:rsidR="00107261" w:rsidRPr="00636590">
              <w:rPr>
                <w:rFonts w:ascii="Arial" w:hAnsi="Arial" w:cs="Arial"/>
                <w:sz w:val="20"/>
                <w:szCs w:val="20"/>
              </w:rPr>
              <w:t xml:space="preserve">Adderbury Parish Council </w:t>
            </w:r>
            <w:r w:rsidRPr="00636590">
              <w:rPr>
                <w:rFonts w:ascii="Arial" w:hAnsi="Arial" w:cs="Arial"/>
                <w:sz w:val="20"/>
                <w:szCs w:val="20"/>
              </w:rPr>
              <w:t>meeting on 24 June.</w:t>
            </w:r>
            <w:r w:rsidR="00B13E55">
              <w:rPr>
                <w:rFonts w:ascii="Arial" w:hAnsi="Arial" w:cs="Arial"/>
                <w:sz w:val="20"/>
                <w:szCs w:val="20"/>
              </w:rPr>
              <w:t xml:space="preserve">  Visitors are welcome.</w:t>
            </w:r>
          </w:p>
          <w:p w:rsidR="00636590" w:rsidRPr="00636590" w:rsidRDefault="00636590" w:rsidP="00636590">
            <w:pPr>
              <w:spacing w:after="0" w:line="240" w:lineRule="exact"/>
              <w:jc w:val="both"/>
              <w:rPr>
                <w:rFonts w:ascii="Arial" w:hAnsi="Arial" w:cs="Arial"/>
                <w:sz w:val="20"/>
                <w:szCs w:val="20"/>
              </w:rPr>
            </w:pPr>
          </w:p>
        </w:tc>
      </w:tr>
      <w:tr w:rsidR="00C31D44" w:rsidTr="00B13E55">
        <w:trPr>
          <w:gridAfter w:val="1"/>
          <w:wAfter w:w="18" w:type="dxa"/>
        </w:trPr>
        <w:tc>
          <w:tcPr>
            <w:tcW w:w="1101" w:type="dxa"/>
            <w:shd w:val="clear" w:color="auto" w:fill="auto"/>
          </w:tcPr>
          <w:p w:rsidR="00C31D44" w:rsidRDefault="00615A67" w:rsidP="00C31D44">
            <w:pPr>
              <w:spacing w:line="240" w:lineRule="auto"/>
              <w:jc w:val="both"/>
              <w:rPr>
                <w:rFonts w:ascii="Arial" w:hAnsi="Arial" w:cs="Arial"/>
                <w:b/>
                <w:sz w:val="20"/>
                <w:szCs w:val="20"/>
              </w:rPr>
            </w:pPr>
            <w:r>
              <w:rPr>
                <w:rFonts w:ascii="Arial" w:hAnsi="Arial" w:cs="Arial"/>
                <w:b/>
                <w:sz w:val="20"/>
                <w:szCs w:val="20"/>
              </w:rPr>
              <w:t>14/064</w:t>
            </w:r>
          </w:p>
        </w:tc>
        <w:tc>
          <w:tcPr>
            <w:tcW w:w="9054" w:type="dxa"/>
            <w:gridSpan w:val="3"/>
            <w:shd w:val="clear" w:color="auto" w:fill="auto"/>
          </w:tcPr>
          <w:p w:rsidR="000322D5" w:rsidRDefault="00C31D44" w:rsidP="00615A67">
            <w:pPr>
              <w:tabs>
                <w:tab w:val="num" w:pos="-3228"/>
              </w:tabs>
              <w:spacing w:after="0" w:line="240" w:lineRule="auto"/>
              <w:ind w:left="33"/>
              <w:jc w:val="both"/>
              <w:rPr>
                <w:rFonts w:ascii="Arial" w:hAnsi="Arial" w:cs="Arial"/>
                <w:sz w:val="20"/>
                <w:szCs w:val="20"/>
              </w:rPr>
            </w:pPr>
            <w:r>
              <w:rPr>
                <w:rFonts w:ascii="Arial" w:hAnsi="Arial" w:cs="Arial"/>
                <w:b/>
                <w:sz w:val="20"/>
                <w:szCs w:val="20"/>
              </w:rPr>
              <w:t>District Councillor’s Report:</w:t>
            </w:r>
          </w:p>
          <w:p w:rsidR="00636590" w:rsidRPr="00636590" w:rsidRDefault="00636590" w:rsidP="00636590">
            <w:pPr>
              <w:pStyle w:val="ListParagraph"/>
              <w:numPr>
                <w:ilvl w:val="0"/>
                <w:numId w:val="50"/>
              </w:numPr>
              <w:tabs>
                <w:tab w:val="num" w:pos="-3228"/>
              </w:tabs>
              <w:spacing w:after="0" w:line="240" w:lineRule="auto"/>
              <w:ind w:left="459"/>
              <w:jc w:val="both"/>
              <w:rPr>
                <w:rFonts w:ascii="Arial" w:hAnsi="Arial" w:cs="Arial"/>
                <w:sz w:val="20"/>
                <w:szCs w:val="20"/>
              </w:rPr>
            </w:pPr>
            <w:r w:rsidRPr="00636590">
              <w:rPr>
                <w:rFonts w:ascii="Arial" w:hAnsi="Arial" w:cs="Arial"/>
                <w:sz w:val="20"/>
                <w:szCs w:val="20"/>
              </w:rPr>
              <w:t>CDC’s Local Plan has been put back to December 2014.</w:t>
            </w:r>
          </w:p>
          <w:p w:rsidR="00636590" w:rsidRPr="00636590" w:rsidRDefault="00636590" w:rsidP="00636590">
            <w:pPr>
              <w:pStyle w:val="ListParagraph"/>
              <w:numPr>
                <w:ilvl w:val="0"/>
                <w:numId w:val="50"/>
              </w:numPr>
              <w:tabs>
                <w:tab w:val="num" w:pos="-3228"/>
              </w:tabs>
              <w:spacing w:after="0" w:line="240" w:lineRule="auto"/>
              <w:ind w:left="459"/>
              <w:jc w:val="both"/>
              <w:rPr>
                <w:rFonts w:ascii="Arial" w:hAnsi="Arial" w:cs="Arial"/>
                <w:sz w:val="20"/>
                <w:szCs w:val="20"/>
              </w:rPr>
            </w:pPr>
            <w:r w:rsidRPr="00636590">
              <w:rPr>
                <w:rFonts w:ascii="Arial" w:hAnsi="Arial" w:cs="Arial"/>
                <w:sz w:val="20"/>
                <w:szCs w:val="20"/>
              </w:rPr>
              <w:t xml:space="preserve">There are plans to redevelop a number of redundant </w:t>
            </w:r>
            <w:r w:rsidR="003057F4">
              <w:rPr>
                <w:rFonts w:ascii="Arial" w:hAnsi="Arial" w:cs="Arial"/>
                <w:sz w:val="20"/>
                <w:szCs w:val="20"/>
              </w:rPr>
              <w:t xml:space="preserve">properties </w:t>
            </w:r>
            <w:bookmarkStart w:id="0" w:name="_GoBack"/>
            <w:bookmarkEnd w:id="0"/>
            <w:r>
              <w:rPr>
                <w:rFonts w:ascii="Arial" w:hAnsi="Arial" w:cs="Arial"/>
                <w:sz w:val="20"/>
                <w:szCs w:val="20"/>
              </w:rPr>
              <w:t xml:space="preserve">in Cherwell </w:t>
            </w:r>
            <w:r w:rsidRPr="00636590">
              <w:rPr>
                <w:rFonts w:ascii="Arial" w:hAnsi="Arial" w:cs="Arial"/>
                <w:sz w:val="20"/>
                <w:szCs w:val="20"/>
              </w:rPr>
              <w:t>for affordable housing.</w:t>
            </w:r>
          </w:p>
          <w:p w:rsidR="00636590" w:rsidRPr="00636590" w:rsidRDefault="00636590" w:rsidP="00636590">
            <w:pPr>
              <w:tabs>
                <w:tab w:val="num" w:pos="-3228"/>
              </w:tabs>
              <w:spacing w:after="0" w:line="240" w:lineRule="auto"/>
              <w:ind w:left="33"/>
              <w:jc w:val="both"/>
              <w:rPr>
                <w:rFonts w:ascii="Arial" w:hAnsi="Arial" w:cs="Arial"/>
                <w:sz w:val="20"/>
                <w:szCs w:val="20"/>
              </w:rPr>
            </w:pPr>
          </w:p>
        </w:tc>
      </w:tr>
      <w:tr w:rsidR="00A36E26" w:rsidRPr="00EE1B2B" w:rsidTr="00B13E55">
        <w:trPr>
          <w:gridAfter w:val="1"/>
          <w:wAfter w:w="18" w:type="dxa"/>
          <w:trHeight w:val="338"/>
        </w:trPr>
        <w:tc>
          <w:tcPr>
            <w:tcW w:w="1101" w:type="dxa"/>
            <w:shd w:val="clear" w:color="auto" w:fill="auto"/>
          </w:tcPr>
          <w:p w:rsidR="00A36E26" w:rsidRPr="00A36E26" w:rsidRDefault="008E231F" w:rsidP="006F013A">
            <w:pPr>
              <w:spacing w:line="240" w:lineRule="auto"/>
              <w:jc w:val="both"/>
              <w:rPr>
                <w:rFonts w:ascii="Arial" w:hAnsi="Arial" w:cs="Arial"/>
                <w:b/>
                <w:sz w:val="20"/>
                <w:szCs w:val="20"/>
              </w:rPr>
            </w:pPr>
            <w:r>
              <w:rPr>
                <w:rFonts w:ascii="Arial" w:hAnsi="Arial" w:cs="Arial"/>
                <w:b/>
                <w:sz w:val="20"/>
                <w:szCs w:val="20"/>
              </w:rPr>
              <w:t>14/0</w:t>
            </w:r>
            <w:r w:rsidR="00615A67">
              <w:rPr>
                <w:rFonts w:ascii="Arial" w:hAnsi="Arial" w:cs="Arial"/>
                <w:b/>
                <w:sz w:val="20"/>
                <w:szCs w:val="20"/>
              </w:rPr>
              <w:t>65</w:t>
            </w:r>
          </w:p>
        </w:tc>
        <w:tc>
          <w:tcPr>
            <w:tcW w:w="9054" w:type="dxa"/>
            <w:gridSpan w:val="3"/>
            <w:shd w:val="clear" w:color="auto" w:fill="auto"/>
          </w:tcPr>
          <w:p w:rsidR="00A36E26" w:rsidRPr="00A36E26" w:rsidRDefault="00A36E26" w:rsidP="00A36E26">
            <w:pPr>
              <w:snapToGrid w:val="0"/>
              <w:jc w:val="both"/>
              <w:rPr>
                <w:rFonts w:ascii="Arial" w:hAnsi="Arial" w:cs="Arial"/>
                <w:b/>
                <w:sz w:val="20"/>
                <w:szCs w:val="24"/>
              </w:rPr>
            </w:pPr>
            <w:r w:rsidRPr="00A36E26">
              <w:rPr>
                <w:rFonts w:ascii="Arial" w:hAnsi="Arial" w:cs="Arial"/>
                <w:b/>
                <w:sz w:val="20"/>
                <w:szCs w:val="24"/>
              </w:rPr>
              <w:t>Parish Matters</w:t>
            </w:r>
          </w:p>
        </w:tc>
      </w:tr>
      <w:tr w:rsidR="00A36E26" w:rsidRPr="00EE1B2B" w:rsidTr="00B13E55">
        <w:trPr>
          <w:gridAfter w:val="1"/>
          <w:wAfter w:w="18" w:type="dxa"/>
          <w:trHeight w:val="283"/>
        </w:trPr>
        <w:tc>
          <w:tcPr>
            <w:tcW w:w="1101" w:type="dxa"/>
            <w:shd w:val="clear" w:color="auto" w:fill="auto"/>
          </w:tcPr>
          <w:p w:rsidR="00D2467A" w:rsidRDefault="008E231F" w:rsidP="00D2467A">
            <w:pPr>
              <w:spacing w:after="0" w:line="240" w:lineRule="auto"/>
              <w:jc w:val="both"/>
              <w:rPr>
                <w:rFonts w:ascii="Arial" w:hAnsi="Arial" w:cs="Arial"/>
                <w:sz w:val="20"/>
                <w:szCs w:val="24"/>
              </w:rPr>
            </w:pPr>
            <w:r>
              <w:rPr>
                <w:rFonts w:ascii="Arial" w:hAnsi="Arial" w:cs="Arial"/>
                <w:sz w:val="20"/>
                <w:szCs w:val="24"/>
              </w:rPr>
              <w:t>14/0</w:t>
            </w:r>
            <w:r w:rsidR="00615A67">
              <w:rPr>
                <w:rFonts w:ascii="Arial" w:hAnsi="Arial" w:cs="Arial"/>
                <w:sz w:val="20"/>
                <w:szCs w:val="24"/>
              </w:rPr>
              <w:t>65</w:t>
            </w:r>
            <w:r w:rsidR="00241363">
              <w:rPr>
                <w:rFonts w:ascii="Arial" w:hAnsi="Arial" w:cs="Arial"/>
                <w:sz w:val="20"/>
                <w:szCs w:val="24"/>
              </w:rPr>
              <w:t>/</w:t>
            </w:r>
            <w:r w:rsidR="00DF215D">
              <w:rPr>
                <w:rFonts w:ascii="Arial" w:hAnsi="Arial" w:cs="Arial"/>
                <w:sz w:val="20"/>
                <w:szCs w:val="24"/>
              </w:rPr>
              <w:t>1</w:t>
            </w:r>
          </w:p>
          <w:p w:rsidR="00D2467A" w:rsidRDefault="00D2467A" w:rsidP="00F01495">
            <w:pPr>
              <w:spacing w:after="0" w:line="240" w:lineRule="auto"/>
              <w:jc w:val="both"/>
              <w:rPr>
                <w:rFonts w:ascii="Arial" w:hAnsi="Arial" w:cs="Arial"/>
                <w:sz w:val="20"/>
                <w:szCs w:val="24"/>
              </w:rPr>
            </w:pPr>
          </w:p>
        </w:tc>
        <w:tc>
          <w:tcPr>
            <w:tcW w:w="9054" w:type="dxa"/>
            <w:gridSpan w:val="3"/>
            <w:shd w:val="clear" w:color="auto" w:fill="auto"/>
          </w:tcPr>
          <w:p w:rsidR="00615A67" w:rsidRDefault="008E231F" w:rsidP="00615A67">
            <w:pPr>
              <w:pStyle w:val="NormalWeb"/>
              <w:spacing w:before="0" w:beforeAutospacing="0" w:after="0"/>
              <w:ind w:left="33"/>
              <w:jc w:val="both"/>
              <w:rPr>
                <w:rFonts w:ascii="Arial" w:hAnsi="Arial" w:cs="Arial"/>
                <w:sz w:val="20"/>
                <w:szCs w:val="20"/>
              </w:rPr>
            </w:pPr>
            <w:r>
              <w:rPr>
                <w:rFonts w:ascii="Arial" w:hAnsi="Arial" w:cs="Arial"/>
                <w:b/>
                <w:sz w:val="20"/>
                <w:szCs w:val="20"/>
              </w:rPr>
              <w:t>First Aid Courses:</w:t>
            </w:r>
            <w:r w:rsidRPr="00241363">
              <w:rPr>
                <w:rFonts w:ascii="Arial" w:hAnsi="Arial" w:cs="Arial"/>
                <w:sz w:val="20"/>
                <w:szCs w:val="20"/>
              </w:rPr>
              <w:t xml:space="preserve">  </w:t>
            </w:r>
            <w:r w:rsidR="00241363" w:rsidRPr="00241363">
              <w:rPr>
                <w:rFonts w:ascii="Arial" w:hAnsi="Arial" w:cs="Arial"/>
                <w:sz w:val="20"/>
                <w:szCs w:val="20"/>
              </w:rPr>
              <w:t xml:space="preserve">Cllr Hobbs </w:t>
            </w:r>
            <w:r w:rsidR="000322D5">
              <w:rPr>
                <w:rFonts w:ascii="Arial" w:hAnsi="Arial" w:cs="Arial"/>
                <w:sz w:val="20"/>
                <w:szCs w:val="20"/>
              </w:rPr>
              <w:t xml:space="preserve">reported </w:t>
            </w:r>
            <w:r w:rsidR="00F814A9">
              <w:rPr>
                <w:rFonts w:ascii="Arial" w:hAnsi="Arial" w:cs="Arial"/>
                <w:sz w:val="20"/>
                <w:szCs w:val="20"/>
              </w:rPr>
              <w:t>that Kirsty Hawkins will be submitting a quotation in the near future.  Cllr Hobbs will obtain a second quotation from the Red Cross or St John’s Ambulance.</w:t>
            </w:r>
          </w:p>
          <w:p w:rsidR="00F814A9" w:rsidRPr="00791E53" w:rsidRDefault="00F814A9" w:rsidP="00615A67">
            <w:pPr>
              <w:pStyle w:val="NormalWeb"/>
              <w:spacing w:before="0" w:beforeAutospacing="0" w:after="0"/>
              <w:ind w:left="33"/>
              <w:jc w:val="both"/>
              <w:rPr>
                <w:rFonts w:ascii="Arial" w:hAnsi="Arial" w:cs="Arial"/>
                <w:sz w:val="20"/>
                <w:szCs w:val="20"/>
              </w:rPr>
            </w:pPr>
          </w:p>
        </w:tc>
      </w:tr>
      <w:tr w:rsidR="00615A67" w:rsidTr="00B13E55">
        <w:trPr>
          <w:gridAfter w:val="1"/>
          <w:wAfter w:w="18" w:type="dxa"/>
        </w:trPr>
        <w:tc>
          <w:tcPr>
            <w:tcW w:w="1101" w:type="dxa"/>
            <w:shd w:val="clear" w:color="auto" w:fill="auto"/>
          </w:tcPr>
          <w:p w:rsidR="00615A67" w:rsidRPr="00615A67" w:rsidRDefault="00615A67" w:rsidP="00BF0788">
            <w:pPr>
              <w:suppressAutoHyphens w:val="0"/>
              <w:spacing w:after="0" w:line="240" w:lineRule="auto"/>
              <w:rPr>
                <w:rFonts w:ascii="Arial" w:hAnsi="Arial" w:cs="Arial"/>
                <w:sz w:val="20"/>
                <w:szCs w:val="20"/>
              </w:rPr>
            </w:pPr>
            <w:r w:rsidRPr="00615A67">
              <w:rPr>
                <w:rFonts w:ascii="Arial" w:hAnsi="Arial" w:cs="Arial"/>
                <w:sz w:val="20"/>
                <w:szCs w:val="20"/>
              </w:rPr>
              <w:t>14/065/2</w:t>
            </w:r>
          </w:p>
        </w:tc>
        <w:tc>
          <w:tcPr>
            <w:tcW w:w="9054" w:type="dxa"/>
            <w:gridSpan w:val="3"/>
            <w:shd w:val="clear" w:color="auto" w:fill="auto"/>
          </w:tcPr>
          <w:p w:rsidR="00615A67" w:rsidRDefault="00615A67" w:rsidP="00615A67">
            <w:pPr>
              <w:pStyle w:val="NormalWeb"/>
              <w:spacing w:before="0" w:beforeAutospacing="0" w:after="0"/>
              <w:ind w:left="33"/>
              <w:jc w:val="both"/>
              <w:rPr>
                <w:rFonts w:ascii="Arial" w:hAnsi="Arial" w:cs="Arial"/>
                <w:sz w:val="20"/>
                <w:szCs w:val="20"/>
              </w:rPr>
            </w:pPr>
            <w:r w:rsidRPr="000C2520">
              <w:rPr>
                <w:rFonts w:ascii="Arial" w:hAnsi="Arial" w:cs="Arial"/>
                <w:b/>
                <w:sz w:val="20"/>
                <w:szCs w:val="20"/>
              </w:rPr>
              <w:t>Noticeboard Barford St John:</w:t>
            </w:r>
            <w:r>
              <w:rPr>
                <w:rFonts w:ascii="Arial" w:hAnsi="Arial" w:cs="Arial"/>
                <w:sz w:val="20"/>
                <w:szCs w:val="20"/>
              </w:rPr>
              <w:t xml:space="preserve">  The noticeboard in Barford St John in a state of disrepair</w:t>
            </w:r>
            <w:r w:rsidR="00F814A9">
              <w:rPr>
                <w:rFonts w:ascii="Arial" w:hAnsi="Arial" w:cs="Arial"/>
                <w:sz w:val="20"/>
                <w:szCs w:val="20"/>
              </w:rPr>
              <w:t>.  The Parish Clerk had located a number of companies who supply outdoor noticeboards but all seemed to have lockable doors.  Councillors felt that an open fronted noticeboard would be more suitable.</w:t>
            </w:r>
          </w:p>
          <w:p w:rsidR="00615A67" w:rsidRPr="008D7E6B" w:rsidRDefault="00615A67" w:rsidP="008D7E6B">
            <w:pPr>
              <w:spacing w:after="0" w:line="240" w:lineRule="auto"/>
              <w:jc w:val="both"/>
              <w:rPr>
                <w:rFonts w:ascii="Arial" w:hAnsi="Arial" w:cs="Arial"/>
                <w:b/>
                <w:bCs/>
                <w:color w:val="000000"/>
                <w:sz w:val="20"/>
                <w:szCs w:val="20"/>
              </w:rPr>
            </w:pPr>
          </w:p>
        </w:tc>
      </w:tr>
    </w:tbl>
    <w:p w:rsidR="00E24CA9" w:rsidRDefault="00E24CA9">
      <w:pPr>
        <w:rPr>
          <w:rFonts w:ascii="Arial" w:hAnsi="Arial" w:cs="Arial"/>
          <w:color w:val="000000"/>
          <w:sz w:val="16"/>
          <w:szCs w:val="16"/>
        </w:rPr>
      </w:pPr>
    </w:p>
    <w:p w:rsidR="00B13E55" w:rsidRDefault="00B13E55">
      <w:r>
        <w:rPr>
          <w:rFonts w:ascii="Arial" w:hAnsi="Arial" w:cs="Arial"/>
          <w:color w:val="000000"/>
          <w:sz w:val="16"/>
          <w:szCs w:val="16"/>
        </w:rPr>
        <w:t>Chairman’s initials………………..</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Date………………………………</w:t>
      </w:r>
    </w:p>
    <w:tbl>
      <w:tblPr>
        <w:tblW w:w="10155" w:type="dxa"/>
        <w:tblLayout w:type="fixed"/>
        <w:tblLook w:val="0000" w:firstRow="0" w:lastRow="0" w:firstColumn="0" w:lastColumn="0" w:noHBand="0" w:noVBand="0"/>
      </w:tblPr>
      <w:tblGrid>
        <w:gridCol w:w="1101"/>
        <w:gridCol w:w="9054"/>
      </w:tblGrid>
      <w:tr w:rsidR="00615A67" w:rsidTr="00B13E55">
        <w:tc>
          <w:tcPr>
            <w:tcW w:w="1101" w:type="dxa"/>
            <w:shd w:val="clear" w:color="auto" w:fill="auto"/>
          </w:tcPr>
          <w:p w:rsidR="00615A67" w:rsidRPr="00615A67" w:rsidRDefault="00615A67" w:rsidP="00BF0788">
            <w:pPr>
              <w:suppressAutoHyphens w:val="0"/>
              <w:spacing w:after="0" w:line="240" w:lineRule="auto"/>
              <w:rPr>
                <w:rFonts w:ascii="Arial" w:hAnsi="Arial" w:cs="Arial"/>
                <w:sz w:val="20"/>
                <w:szCs w:val="20"/>
              </w:rPr>
            </w:pPr>
            <w:r w:rsidRPr="00615A67">
              <w:rPr>
                <w:rFonts w:ascii="Arial" w:hAnsi="Arial" w:cs="Arial"/>
                <w:sz w:val="20"/>
                <w:szCs w:val="20"/>
              </w:rPr>
              <w:lastRenderedPageBreak/>
              <w:t>14/065/3</w:t>
            </w:r>
          </w:p>
        </w:tc>
        <w:tc>
          <w:tcPr>
            <w:tcW w:w="9054" w:type="dxa"/>
            <w:shd w:val="clear" w:color="auto" w:fill="auto"/>
          </w:tcPr>
          <w:p w:rsidR="00615A67" w:rsidRDefault="00F814A9" w:rsidP="00615A67">
            <w:pPr>
              <w:pStyle w:val="NormalWeb"/>
              <w:spacing w:before="0" w:beforeAutospacing="0" w:after="0"/>
              <w:ind w:left="33"/>
              <w:jc w:val="both"/>
              <w:rPr>
                <w:rFonts w:ascii="Arial" w:hAnsi="Arial" w:cs="Arial"/>
                <w:sz w:val="20"/>
                <w:szCs w:val="20"/>
              </w:rPr>
            </w:pPr>
            <w:r>
              <w:rPr>
                <w:rFonts w:ascii="Arial" w:hAnsi="Arial" w:cs="Arial"/>
                <w:b/>
                <w:sz w:val="20"/>
                <w:szCs w:val="20"/>
              </w:rPr>
              <w:t xml:space="preserve">Wooden </w:t>
            </w:r>
            <w:r w:rsidR="00615A67">
              <w:rPr>
                <w:rFonts w:ascii="Arial" w:hAnsi="Arial" w:cs="Arial"/>
                <w:b/>
                <w:sz w:val="20"/>
                <w:szCs w:val="20"/>
              </w:rPr>
              <w:t>Play Equipment</w:t>
            </w:r>
            <w:r w:rsidR="00615A67" w:rsidRPr="000C2520">
              <w:rPr>
                <w:rFonts w:ascii="Arial" w:hAnsi="Arial" w:cs="Arial"/>
                <w:b/>
                <w:sz w:val="20"/>
                <w:szCs w:val="20"/>
              </w:rPr>
              <w:t xml:space="preserve"> West Close:</w:t>
            </w:r>
            <w:r w:rsidR="00615A67">
              <w:rPr>
                <w:rFonts w:ascii="Arial" w:hAnsi="Arial" w:cs="Arial"/>
                <w:sz w:val="20"/>
                <w:szCs w:val="20"/>
              </w:rPr>
              <w:t xml:space="preserve">  </w:t>
            </w:r>
            <w:r>
              <w:rPr>
                <w:rFonts w:ascii="Arial" w:hAnsi="Arial" w:cs="Arial"/>
                <w:sz w:val="20"/>
                <w:szCs w:val="20"/>
              </w:rPr>
              <w:t xml:space="preserve">Councillors met </w:t>
            </w:r>
            <w:r w:rsidR="00615A67">
              <w:rPr>
                <w:rFonts w:ascii="Arial" w:hAnsi="Arial" w:cs="Arial"/>
                <w:sz w:val="20"/>
                <w:szCs w:val="20"/>
              </w:rPr>
              <w:t>Trevor Stewart</w:t>
            </w:r>
            <w:r>
              <w:rPr>
                <w:rFonts w:ascii="Arial" w:hAnsi="Arial" w:cs="Arial"/>
                <w:sz w:val="20"/>
                <w:szCs w:val="20"/>
              </w:rPr>
              <w:t xml:space="preserve"> on site in West Close before the meeting.  Councillors will visit sites in Steeple Aston, Middle Barton, Somerton and Ardley to see what equipment Mr Stewart has supplied on sites there.  Mr Stewart will submit a quotation</w:t>
            </w:r>
            <w:r w:rsidR="00B13E55">
              <w:rPr>
                <w:rFonts w:ascii="Arial" w:hAnsi="Arial" w:cs="Arial"/>
                <w:sz w:val="20"/>
                <w:szCs w:val="20"/>
              </w:rPr>
              <w:t xml:space="preserve"> when Councillors have agreed which items they would like to include</w:t>
            </w:r>
            <w:r w:rsidR="00E24CA9">
              <w:rPr>
                <w:rFonts w:ascii="Arial" w:hAnsi="Arial" w:cs="Arial"/>
                <w:sz w:val="20"/>
                <w:szCs w:val="20"/>
              </w:rPr>
              <w:t xml:space="preserve"> in West Close</w:t>
            </w:r>
            <w:r>
              <w:rPr>
                <w:rFonts w:ascii="Arial" w:hAnsi="Arial" w:cs="Arial"/>
                <w:sz w:val="20"/>
                <w:szCs w:val="20"/>
              </w:rPr>
              <w:t xml:space="preserve">.  </w:t>
            </w:r>
            <w:r w:rsidR="00B13E55">
              <w:rPr>
                <w:rFonts w:ascii="Arial" w:hAnsi="Arial" w:cs="Arial"/>
                <w:sz w:val="20"/>
                <w:szCs w:val="20"/>
              </w:rPr>
              <w:t xml:space="preserve">A second quotation will also be sought.  </w:t>
            </w:r>
            <w:r>
              <w:rPr>
                <w:rFonts w:ascii="Arial" w:hAnsi="Arial" w:cs="Arial"/>
                <w:sz w:val="20"/>
                <w:szCs w:val="20"/>
              </w:rPr>
              <w:t xml:space="preserve">It was agreed that interested villagers </w:t>
            </w:r>
            <w:r w:rsidR="00B13E55">
              <w:rPr>
                <w:rFonts w:ascii="Arial" w:hAnsi="Arial" w:cs="Arial"/>
                <w:sz w:val="20"/>
                <w:szCs w:val="20"/>
              </w:rPr>
              <w:t>w</w:t>
            </w:r>
            <w:r>
              <w:rPr>
                <w:rFonts w:ascii="Arial" w:hAnsi="Arial" w:cs="Arial"/>
                <w:sz w:val="20"/>
                <w:szCs w:val="20"/>
              </w:rPr>
              <w:t xml:space="preserve">ould </w:t>
            </w:r>
            <w:r w:rsidR="00B13E55">
              <w:rPr>
                <w:rFonts w:ascii="Arial" w:hAnsi="Arial" w:cs="Arial"/>
                <w:sz w:val="20"/>
                <w:szCs w:val="20"/>
              </w:rPr>
              <w:t>be invited to join a</w:t>
            </w:r>
            <w:r>
              <w:rPr>
                <w:rFonts w:ascii="Arial" w:hAnsi="Arial" w:cs="Arial"/>
                <w:sz w:val="20"/>
                <w:szCs w:val="20"/>
              </w:rPr>
              <w:t xml:space="preserve"> sub-committee to consider fundraising and </w:t>
            </w:r>
            <w:r w:rsidR="00E24CA9">
              <w:rPr>
                <w:rFonts w:ascii="Arial" w:hAnsi="Arial" w:cs="Arial"/>
                <w:sz w:val="20"/>
                <w:szCs w:val="20"/>
              </w:rPr>
              <w:t xml:space="preserve">applying for </w:t>
            </w:r>
            <w:r>
              <w:rPr>
                <w:rFonts w:ascii="Arial" w:hAnsi="Arial" w:cs="Arial"/>
                <w:sz w:val="20"/>
                <w:szCs w:val="20"/>
              </w:rPr>
              <w:t>grants.</w:t>
            </w:r>
          </w:p>
          <w:p w:rsidR="00615A67" w:rsidRPr="008D7E6B" w:rsidRDefault="00615A67" w:rsidP="008D7E6B">
            <w:pPr>
              <w:spacing w:after="0" w:line="240" w:lineRule="auto"/>
              <w:jc w:val="both"/>
              <w:rPr>
                <w:rFonts w:ascii="Arial" w:hAnsi="Arial" w:cs="Arial"/>
                <w:b/>
                <w:bCs/>
                <w:color w:val="000000"/>
                <w:sz w:val="20"/>
                <w:szCs w:val="20"/>
              </w:rPr>
            </w:pPr>
          </w:p>
        </w:tc>
      </w:tr>
      <w:tr w:rsidR="00615A67" w:rsidTr="00B13E55">
        <w:tc>
          <w:tcPr>
            <w:tcW w:w="1101" w:type="dxa"/>
            <w:shd w:val="clear" w:color="auto" w:fill="auto"/>
          </w:tcPr>
          <w:p w:rsidR="00615A67" w:rsidRPr="00615A67" w:rsidRDefault="00615A67" w:rsidP="00BF0788">
            <w:pPr>
              <w:suppressAutoHyphens w:val="0"/>
              <w:spacing w:after="0" w:line="240" w:lineRule="auto"/>
              <w:rPr>
                <w:rFonts w:ascii="Arial" w:hAnsi="Arial" w:cs="Arial"/>
                <w:sz w:val="20"/>
                <w:szCs w:val="20"/>
              </w:rPr>
            </w:pPr>
            <w:r w:rsidRPr="00615A67">
              <w:rPr>
                <w:rFonts w:ascii="Arial" w:hAnsi="Arial" w:cs="Arial"/>
                <w:sz w:val="20"/>
                <w:szCs w:val="20"/>
              </w:rPr>
              <w:t>14/065/4</w:t>
            </w:r>
          </w:p>
        </w:tc>
        <w:tc>
          <w:tcPr>
            <w:tcW w:w="9054" w:type="dxa"/>
            <w:shd w:val="clear" w:color="auto" w:fill="auto"/>
          </w:tcPr>
          <w:p w:rsidR="00615A67" w:rsidRDefault="00615A67" w:rsidP="008D7E6B">
            <w:pPr>
              <w:spacing w:after="0" w:line="240" w:lineRule="auto"/>
              <w:jc w:val="both"/>
              <w:rPr>
                <w:rFonts w:ascii="Arial" w:hAnsi="Arial" w:cs="Arial"/>
                <w:b/>
                <w:bCs/>
                <w:color w:val="000000"/>
                <w:sz w:val="20"/>
                <w:szCs w:val="20"/>
              </w:rPr>
            </w:pPr>
            <w:r>
              <w:rPr>
                <w:rFonts w:ascii="Arial" w:hAnsi="Arial" w:cs="Arial"/>
                <w:b/>
                <w:bCs/>
                <w:color w:val="000000"/>
                <w:sz w:val="20"/>
                <w:szCs w:val="20"/>
              </w:rPr>
              <w:t>South Newington Road sign:</w:t>
            </w:r>
            <w:r w:rsidR="00B13E55" w:rsidRPr="00B13E55">
              <w:rPr>
                <w:rFonts w:ascii="Arial" w:hAnsi="Arial" w:cs="Arial"/>
                <w:bCs/>
                <w:color w:val="000000"/>
                <w:sz w:val="20"/>
                <w:szCs w:val="20"/>
              </w:rPr>
              <w:t xml:space="preserve">  Cllr Turner reported that a</w:t>
            </w:r>
            <w:r w:rsidR="00B13E55">
              <w:rPr>
                <w:rFonts w:ascii="Arial" w:hAnsi="Arial" w:cs="Arial"/>
                <w:bCs/>
                <w:color w:val="000000"/>
                <w:sz w:val="20"/>
                <w:szCs w:val="20"/>
              </w:rPr>
              <w:t xml:space="preserve"> </w:t>
            </w:r>
            <w:r w:rsidR="00B13E55" w:rsidRPr="00B13E55">
              <w:rPr>
                <w:rFonts w:ascii="Arial" w:hAnsi="Arial" w:cs="Arial"/>
                <w:bCs/>
                <w:color w:val="000000"/>
                <w:sz w:val="20"/>
                <w:szCs w:val="20"/>
              </w:rPr>
              <w:t xml:space="preserve">previous repair to the road sign had </w:t>
            </w:r>
            <w:r w:rsidR="00B13E55">
              <w:rPr>
                <w:rFonts w:ascii="Arial" w:hAnsi="Arial" w:cs="Arial"/>
                <w:bCs/>
                <w:color w:val="000000"/>
                <w:sz w:val="20"/>
                <w:szCs w:val="20"/>
              </w:rPr>
              <w:t xml:space="preserve">resulted in a wooden </w:t>
            </w:r>
            <w:r w:rsidR="00042129">
              <w:rPr>
                <w:rFonts w:ascii="Arial" w:hAnsi="Arial" w:cs="Arial"/>
                <w:bCs/>
                <w:color w:val="000000"/>
                <w:sz w:val="20"/>
                <w:szCs w:val="20"/>
              </w:rPr>
              <w:t>baton</w:t>
            </w:r>
            <w:r w:rsidR="00B13E55">
              <w:rPr>
                <w:rFonts w:ascii="Arial" w:hAnsi="Arial" w:cs="Arial"/>
                <w:bCs/>
                <w:color w:val="000000"/>
                <w:sz w:val="20"/>
                <w:szCs w:val="20"/>
              </w:rPr>
              <w:t xml:space="preserve"> at the back of the sign warping, pushing the si</w:t>
            </w:r>
            <w:r w:rsidR="009803F3">
              <w:rPr>
                <w:rFonts w:ascii="Arial" w:hAnsi="Arial" w:cs="Arial"/>
                <w:bCs/>
                <w:color w:val="000000"/>
                <w:sz w:val="20"/>
                <w:szCs w:val="20"/>
              </w:rPr>
              <w:t xml:space="preserve">gn off the posts.  Her husband </w:t>
            </w:r>
            <w:r w:rsidR="00B13E55">
              <w:rPr>
                <w:rFonts w:ascii="Arial" w:hAnsi="Arial" w:cs="Arial"/>
                <w:bCs/>
                <w:color w:val="000000"/>
                <w:sz w:val="20"/>
                <w:szCs w:val="20"/>
              </w:rPr>
              <w:t xml:space="preserve">had replaced </w:t>
            </w:r>
            <w:r w:rsidR="00042129">
              <w:rPr>
                <w:rFonts w:ascii="Arial" w:hAnsi="Arial" w:cs="Arial"/>
                <w:bCs/>
                <w:color w:val="000000"/>
                <w:sz w:val="20"/>
                <w:szCs w:val="20"/>
              </w:rPr>
              <w:t xml:space="preserve">the wood </w:t>
            </w:r>
            <w:r w:rsidR="00B13E55">
              <w:rPr>
                <w:rFonts w:ascii="Arial" w:hAnsi="Arial" w:cs="Arial"/>
                <w:bCs/>
                <w:color w:val="000000"/>
                <w:sz w:val="20"/>
                <w:szCs w:val="20"/>
              </w:rPr>
              <w:t>at a cost to the PC of £13.53.  Councillors thanked Mr Turner for repairing the sign and re-positioning it.</w:t>
            </w:r>
          </w:p>
          <w:p w:rsidR="00615A67" w:rsidRPr="008D7E6B" w:rsidRDefault="00615A67" w:rsidP="008D7E6B">
            <w:pPr>
              <w:spacing w:after="0" w:line="240" w:lineRule="auto"/>
              <w:jc w:val="both"/>
              <w:rPr>
                <w:rFonts w:ascii="Arial" w:hAnsi="Arial" w:cs="Arial"/>
                <w:b/>
                <w:bCs/>
                <w:color w:val="000000"/>
                <w:sz w:val="20"/>
                <w:szCs w:val="20"/>
              </w:rPr>
            </w:pPr>
          </w:p>
        </w:tc>
      </w:tr>
      <w:tr w:rsidR="009A2C93" w:rsidTr="00B13E55">
        <w:tc>
          <w:tcPr>
            <w:tcW w:w="1101" w:type="dxa"/>
            <w:shd w:val="clear" w:color="auto" w:fill="auto"/>
          </w:tcPr>
          <w:p w:rsidR="009A2C93" w:rsidRPr="007761BB" w:rsidRDefault="00615A67" w:rsidP="00BF0788">
            <w:pPr>
              <w:suppressAutoHyphens w:val="0"/>
              <w:spacing w:after="0" w:line="240" w:lineRule="auto"/>
              <w:rPr>
                <w:rFonts w:ascii="Arial" w:hAnsi="Arial" w:cs="Arial"/>
                <w:b/>
                <w:sz w:val="20"/>
                <w:szCs w:val="20"/>
              </w:rPr>
            </w:pPr>
            <w:r>
              <w:rPr>
                <w:rFonts w:ascii="Arial" w:hAnsi="Arial" w:cs="Arial"/>
                <w:b/>
                <w:sz w:val="20"/>
                <w:szCs w:val="20"/>
              </w:rPr>
              <w:t>14/066</w:t>
            </w:r>
          </w:p>
        </w:tc>
        <w:tc>
          <w:tcPr>
            <w:tcW w:w="9054" w:type="dxa"/>
            <w:shd w:val="clear" w:color="auto" w:fill="auto"/>
          </w:tcPr>
          <w:p w:rsidR="00EE1B2B" w:rsidRDefault="008D7E6B" w:rsidP="008D7E6B">
            <w:pPr>
              <w:spacing w:after="0" w:line="240" w:lineRule="auto"/>
              <w:jc w:val="both"/>
              <w:rPr>
                <w:rFonts w:ascii="Arial" w:hAnsi="Arial" w:cs="Arial"/>
                <w:b/>
                <w:bCs/>
                <w:color w:val="000000"/>
                <w:sz w:val="20"/>
                <w:szCs w:val="20"/>
              </w:rPr>
            </w:pPr>
            <w:r w:rsidRPr="008D7E6B">
              <w:rPr>
                <w:rFonts w:ascii="Arial" w:hAnsi="Arial" w:cs="Arial"/>
                <w:b/>
                <w:bCs/>
                <w:color w:val="000000"/>
                <w:sz w:val="20"/>
                <w:szCs w:val="20"/>
              </w:rPr>
              <w:t>Planning Mat</w:t>
            </w:r>
            <w:r w:rsidR="00BF0788">
              <w:rPr>
                <w:rFonts w:ascii="Arial" w:hAnsi="Arial" w:cs="Arial"/>
                <w:b/>
                <w:bCs/>
                <w:color w:val="000000"/>
                <w:sz w:val="20"/>
                <w:szCs w:val="20"/>
              </w:rPr>
              <w:t>t</w:t>
            </w:r>
            <w:r w:rsidRPr="008D7E6B">
              <w:rPr>
                <w:rFonts w:ascii="Arial" w:hAnsi="Arial" w:cs="Arial"/>
                <w:b/>
                <w:bCs/>
                <w:color w:val="000000"/>
                <w:sz w:val="20"/>
                <w:szCs w:val="20"/>
              </w:rPr>
              <w:t>ers:</w:t>
            </w:r>
          </w:p>
          <w:p w:rsidR="007F09CF" w:rsidRPr="008D7E6B" w:rsidRDefault="007F09CF" w:rsidP="008D7E6B">
            <w:pPr>
              <w:spacing w:after="0" w:line="240" w:lineRule="auto"/>
              <w:jc w:val="both"/>
              <w:rPr>
                <w:rFonts w:ascii="Arial" w:hAnsi="Arial" w:cs="Arial"/>
                <w:b/>
                <w:bCs/>
                <w:color w:val="000000"/>
                <w:sz w:val="20"/>
                <w:szCs w:val="20"/>
              </w:rPr>
            </w:pPr>
          </w:p>
        </w:tc>
      </w:tr>
      <w:tr w:rsidR="00D45121" w:rsidRPr="006F1842" w:rsidTr="00B13E55">
        <w:trPr>
          <w:trHeight w:val="471"/>
        </w:trPr>
        <w:tc>
          <w:tcPr>
            <w:tcW w:w="1101" w:type="dxa"/>
            <w:shd w:val="clear" w:color="auto" w:fill="auto"/>
          </w:tcPr>
          <w:p w:rsidR="00BE5707" w:rsidRPr="00FC362C" w:rsidRDefault="00615A67" w:rsidP="00BE5707">
            <w:pPr>
              <w:spacing w:line="240" w:lineRule="auto"/>
              <w:jc w:val="both"/>
              <w:rPr>
                <w:rFonts w:ascii="Arial" w:hAnsi="Arial" w:cs="Arial"/>
                <w:sz w:val="20"/>
                <w:szCs w:val="20"/>
              </w:rPr>
            </w:pPr>
            <w:r>
              <w:rPr>
                <w:rFonts w:ascii="Arial" w:hAnsi="Arial" w:cs="Arial"/>
                <w:sz w:val="20"/>
                <w:szCs w:val="20"/>
              </w:rPr>
              <w:t>14/066</w:t>
            </w:r>
            <w:r w:rsidR="00BF0788">
              <w:rPr>
                <w:rFonts w:ascii="Arial" w:hAnsi="Arial" w:cs="Arial"/>
                <w:sz w:val="20"/>
                <w:szCs w:val="20"/>
              </w:rPr>
              <w:t>/1</w:t>
            </w:r>
          </w:p>
        </w:tc>
        <w:tc>
          <w:tcPr>
            <w:tcW w:w="9054" w:type="dxa"/>
            <w:shd w:val="clear" w:color="auto" w:fill="auto"/>
          </w:tcPr>
          <w:p w:rsidR="00FF2B2B" w:rsidRPr="006F1842" w:rsidRDefault="00D45121" w:rsidP="005A386F">
            <w:pPr>
              <w:spacing w:after="0" w:line="240" w:lineRule="auto"/>
              <w:jc w:val="both"/>
              <w:rPr>
                <w:rFonts w:ascii="Arial" w:hAnsi="Arial" w:cs="Arial"/>
                <w:b/>
                <w:sz w:val="20"/>
                <w:szCs w:val="20"/>
              </w:rPr>
            </w:pPr>
            <w:r w:rsidRPr="006F1842">
              <w:rPr>
                <w:rFonts w:ascii="Arial" w:hAnsi="Arial" w:cs="Arial"/>
                <w:b/>
                <w:sz w:val="20"/>
                <w:szCs w:val="20"/>
              </w:rPr>
              <w:t>Planning Applications Received:</w:t>
            </w:r>
          </w:p>
          <w:p w:rsidR="006A24BD" w:rsidRPr="006F1842" w:rsidRDefault="006F1842" w:rsidP="00446C3A">
            <w:pPr>
              <w:pStyle w:val="ListParagraph"/>
              <w:numPr>
                <w:ilvl w:val="0"/>
                <w:numId w:val="47"/>
              </w:numPr>
              <w:ind w:left="459"/>
              <w:jc w:val="both"/>
              <w:rPr>
                <w:rFonts w:ascii="Arial" w:hAnsi="Arial" w:cs="Arial"/>
                <w:sz w:val="20"/>
                <w:szCs w:val="20"/>
              </w:rPr>
            </w:pPr>
            <w:r w:rsidRPr="006F1842">
              <w:rPr>
                <w:rFonts w:ascii="Arial" w:hAnsi="Arial" w:cs="Arial"/>
                <w:sz w:val="20"/>
                <w:szCs w:val="20"/>
              </w:rPr>
              <w:t>14/00752/F Springfields,</w:t>
            </w:r>
            <w:r w:rsidR="00B13E55">
              <w:rPr>
                <w:rFonts w:ascii="Arial" w:hAnsi="Arial" w:cs="Arial"/>
                <w:sz w:val="20"/>
                <w:szCs w:val="20"/>
              </w:rPr>
              <w:t xml:space="preserve"> The Green, Barford St Michael.  </w:t>
            </w:r>
            <w:r w:rsidRPr="006F1842">
              <w:rPr>
                <w:rFonts w:ascii="Arial" w:hAnsi="Arial" w:cs="Arial"/>
                <w:sz w:val="20"/>
                <w:szCs w:val="20"/>
              </w:rPr>
              <w:t xml:space="preserve">Replace </w:t>
            </w:r>
            <w:r w:rsidR="00B13E55">
              <w:rPr>
                <w:rFonts w:ascii="Arial" w:hAnsi="Arial" w:cs="Arial"/>
                <w:sz w:val="20"/>
                <w:szCs w:val="20"/>
              </w:rPr>
              <w:t xml:space="preserve">the </w:t>
            </w:r>
            <w:r w:rsidRPr="006F1842">
              <w:rPr>
                <w:rFonts w:ascii="Arial" w:hAnsi="Arial" w:cs="Arial"/>
                <w:sz w:val="20"/>
                <w:szCs w:val="20"/>
              </w:rPr>
              <w:t>existing flat roof with lean-to roof.</w:t>
            </w:r>
          </w:p>
          <w:p w:rsidR="006F1842" w:rsidRPr="006F1842" w:rsidRDefault="006F1842" w:rsidP="00446C3A">
            <w:pPr>
              <w:pStyle w:val="ListParagraph"/>
              <w:numPr>
                <w:ilvl w:val="0"/>
                <w:numId w:val="47"/>
              </w:numPr>
              <w:ind w:left="459"/>
              <w:jc w:val="both"/>
              <w:rPr>
                <w:rFonts w:ascii="Arial" w:hAnsi="Arial" w:cs="Arial"/>
                <w:color w:val="000000"/>
                <w:sz w:val="20"/>
                <w:szCs w:val="20"/>
              </w:rPr>
            </w:pPr>
            <w:r w:rsidRPr="006F1842">
              <w:rPr>
                <w:rFonts w:ascii="Arial" w:hAnsi="Arial" w:cs="Arial"/>
                <w:sz w:val="20"/>
                <w:szCs w:val="20"/>
              </w:rPr>
              <w:t>14/00769</w:t>
            </w:r>
            <w:r w:rsidRPr="006F1842">
              <w:rPr>
                <w:rFonts w:ascii="Arial" w:hAnsi="Arial" w:cs="Arial"/>
                <w:b/>
                <w:sz w:val="20"/>
                <w:szCs w:val="20"/>
              </w:rPr>
              <w:t xml:space="preserve"> </w:t>
            </w:r>
            <w:r w:rsidRPr="006F1842">
              <w:rPr>
                <w:rFonts w:ascii="Arial" w:hAnsi="Arial" w:cs="Arial"/>
                <w:sz w:val="20"/>
                <w:szCs w:val="20"/>
              </w:rPr>
              <w:t>Retrospective Application</w:t>
            </w:r>
            <w:r w:rsidRPr="006F1842">
              <w:rPr>
                <w:rFonts w:ascii="Arial" w:hAnsi="Arial" w:cs="Arial"/>
                <w:b/>
                <w:sz w:val="20"/>
                <w:szCs w:val="20"/>
              </w:rPr>
              <w:t>:</w:t>
            </w:r>
            <w:r w:rsidRPr="006F1842">
              <w:rPr>
                <w:rFonts w:ascii="Arial" w:hAnsi="Arial" w:cs="Arial"/>
                <w:sz w:val="20"/>
                <w:szCs w:val="20"/>
              </w:rPr>
              <w:t xml:space="preserve"> Coombe Cottage, 1 Rock Close, Barford St Michael.  Wooden children’s playhouse.</w:t>
            </w:r>
          </w:p>
        </w:tc>
      </w:tr>
      <w:tr w:rsidR="00BE5707" w:rsidTr="00B13E55">
        <w:trPr>
          <w:trHeight w:val="453"/>
        </w:trPr>
        <w:tc>
          <w:tcPr>
            <w:tcW w:w="1101" w:type="dxa"/>
            <w:shd w:val="clear" w:color="auto" w:fill="auto"/>
          </w:tcPr>
          <w:p w:rsidR="00BE5707" w:rsidRDefault="00615A67" w:rsidP="00456177">
            <w:pPr>
              <w:spacing w:line="240" w:lineRule="auto"/>
              <w:jc w:val="both"/>
              <w:rPr>
                <w:rFonts w:ascii="Arial" w:hAnsi="Arial" w:cs="Arial"/>
                <w:sz w:val="20"/>
                <w:szCs w:val="20"/>
              </w:rPr>
            </w:pPr>
            <w:r>
              <w:rPr>
                <w:rFonts w:ascii="Arial" w:hAnsi="Arial" w:cs="Arial"/>
                <w:sz w:val="20"/>
                <w:szCs w:val="20"/>
              </w:rPr>
              <w:t>14/066</w:t>
            </w:r>
            <w:r w:rsidR="00BF0788">
              <w:rPr>
                <w:rFonts w:ascii="Arial" w:hAnsi="Arial" w:cs="Arial"/>
                <w:sz w:val="20"/>
                <w:szCs w:val="20"/>
              </w:rPr>
              <w:t>/2</w:t>
            </w:r>
          </w:p>
        </w:tc>
        <w:tc>
          <w:tcPr>
            <w:tcW w:w="9054" w:type="dxa"/>
            <w:shd w:val="clear" w:color="auto" w:fill="auto"/>
          </w:tcPr>
          <w:p w:rsidR="00BF0788" w:rsidRDefault="00BE5707" w:rsidP="00581825">
            <w:pPr>
              <w:spacing w:after="0" w:line="240" w:lineRule="auto"/>
              <w:jc w:val="both"/>
              <w:rPr>
                <w:rFonts w:ascii="Arial" w:hAnsi="Arial" w:cs="Arial"/>
                <w:color w:val="000000"/>
                <w:sz w:val="20"/>
                <w:szCs w:val="20"/>
              </w:rPr>
            </w:pPr>
            <w:r w:rsidRPr="000F2113">
              <w:rPr>
                <w:rFonts w:ascii="Arial" w:hAnsi="Arial" w:cs="Arial"/>
                <w:b/>
                <w:color w:val="000000"/>
                <w:sz w:val="20"/>
                <w:szCs w:val="20"/>
              </w:rPr>
              <w:t>Planning Applications Approved</w:t>
            </w:r>
            <w:r w:rsidR="006A24BD">
              <w:rPr>
                <w:rFonts w:ascii="Arial" w:hAnsi="Arial" w:cs="Arial"/>
                <w:b/>
                <w:color w:val="000000"/>
                <w:sz w:val="20"/>
                <w:szCs w:val="20"/>
              </w:rPr>
              <w:t xml:space="preserve"> by Cherwell District Council</w:t>
            </w:r>
            <w:r w:rsidRPr="000F2113">
              <w:rPr>
                <w:rFonts w:ascii="Arial" w:hAnsi="Arial" w:cs="Arial"/>
                <w:b/>
                <w:color w:val="000000"/>
                <w:sz w:val="20"/>
                <w:szCs w:val="20"/>
              </w:rPr>
              <w:t>:</w:t>
            </w:r>
            <w:r w:rsidR="006F1842">
              <w:rPr>
                <w:rFonts w:ascii="Arial" w:hAnsi="Arial" w:cs="Arial"/>
                <w:b/>
                <w:color w:val="000000"/>
                <w:sz w:val="20"/>
                <w:szCs w:val="20"/>
              </w:rPr>
              <w:t xml:space="preserve"> </w:t>
            </w:r>
            <w:r w:rsidR="006F1842" w:rsidRPr="006F1842">
              <w:rPr>
                <w:rFonts w:ascii="Arial" w:hAnsi="Arial" w:cs="Arial"/>
                <w:color w:val="000000"/>
                <w:sz w:val="20"/>
                <w:szCs w:val="20"/>
              </w:rPr>
              <w:t>there were none.</w:t>
            </w:r>
          </w:p>
          <w:p w:rsidR="006A24BD" w:rsidRPr="009D6AC6" w:rsidRDefault="006A24BD" w:rsidP="006F1842">
            <w:pPr>
              <w:spacing w:after="0" w:line="240" w:lineRule="auto"/>
              <w:jc w:val="both"/>
              <w:rPr>
                <w:rFonts w:ascii="Arial" w:hAnsi="Arial" w:cs="Arial"/>
                <w:sz w:val="20"/>
                <w:szCs w:val="20"/>
              </w:rPr>
            </w:pPr>
          </w:p>
        </w:tc>
      </w:tr>
      <w:tr w:rsidR="00AB6F4E" w:rsidTr="00B13E55">
        <w:trPr>
          <w:trHeight w:val="453"/>
        </w:trPr>
        <w:tc>
          <w:tcPr>
            <w:tcW w:w="1101" w:type="dxa"/>
            <w:shd w:val="clear" w:color="auto" w:fill="auto"/>
          </w:tcPr>
          <w:p w:rsidR="00AB6F4E" w:rsidRDefault="00615A67" w:rsidP="00456177">
            <w:pPr>
              <w:spacing w:line="240" w:lineRule="auto"/>
              <w:jc w:val="both"/>
              <w:rPr>
                <w:rFonts w:ascii="Arial" w:hAnsi="Arial" w:cs="Arial"/>
                <w:sz w:val="20"/>
                <w:szCs w:val="20"/>
              </w:rPr>
            </w:pPr>
            <w:r>
              <w:rPr>
                <w:rFonts w:ascii="Arial" w:hAnsi="Arial" w:cs="Arial"/>
                <w:sz w:val="20"/>
                <w:szCs w:val="20"/>
              </w:rPr>
              <w:t>14/066</w:t>
            </w:r>
            <w:r w:rsidR="006F1842">
              <w:rPr>
                <w:rFonts w:ascii="Arial" w:hAnsi="Arial" w:cs="Arial"/>
                <w:sz w:val="20"/>
                <w:szCs w:val="20"/>
              </w:rPr>
              <w:t>/3</w:t>
            </w:r>
          </w:p>
        </w:tc>
        <w:tc>
          <w:tcPr>
            <w:tcW w:w="9054" w:type="dxa"/>
            <w:shd w:val="clear" w:color="auto" w:fill="auto"/>
          </w:tcPr>
          <w:p w:rsidR="00AB6F4E" w:rsidRPr="00AB6F4E" w:rsidRDefault="00AB6F4E" w:rsidP="006A24BD">
            <w:pPr>
              <w:spacing w:after="0" w:line="240" w:lineRule="auto"/>
              <w:jc w:val="both"/>
              <w:rPr>
                <w:rFonts w:ascii="Arial" w:hAnsi="Arial" w:cs="Arial"/>
                <w:b/>
                <w:color w:val="000000"/>
                <w:sz w:val="20"/>
                <w:szCs w:val="20"/>
              </w:rPr>
            </w:pPr>
            <w:r w:rsidRPr="00AB6F4E">
              <w:rPr>
                <w:rFonts w:ascii="Arial" w:hAnsi="Arial" w:cs="Arial"/>
                <w:b/>
                <w:color w:val="000000"/>
                <w:sz w:val="20"/>
                <w:szCs w:val="20"/>
              </w:rPr>
              <w:t>Notice of Intent TCA:</w:t>
            </w:r>
            <w:r w:rsidR="00581825">
              <w:rPr>
                <w:rFonts w:ascii="Arial" w:hAnsi="Arial" w:cs="Arial"/>
                <w:b/>
                <w:color w:val="000000"/>
                <w:sz w:val="20"/>
                <w:szCs w:val="20"/>
              </w:rPr>
              <w:t xml:space="preserve">  </w:t>
            </w:r>
            <w:r w:rsidR="00581825" w:rsidRPr="00581825">
              <w:rPr>
                <w:rFonts w:ascii="Arial" w:hAnsi="Arial" w:cs="Arial"/>
                <w:color w:val="000000"/>
                <w:sz w:val="20"/>
                <w:szCs w:val="20"/>
              </w:rPr>
              <w:t>there were none.</w:t>
            </w:r>
          </w:p>
        </w:tc>
      </w:tr>
      <w:tr w:rsidR="00BE5707" w:rsidTr="00B13E55">
        <w:trPr>
          <w:trHeight w:val="453"/>
        </w:trPr>
        <w:tc>
          <w:tcPr>
            <w:tcW w:w="1101" w:type="dxa"/>
            <w:shd w:val="clear" w:color="auto" w:fill="auto"/>
          </w:tcPr>
          <w:p w:rsidR="00BE5707" w:rsidRDefault="00615A67" w:rsidP="00AB6F4E">
            <w:pPr>
              <w:spacing w:line="240" w:lineRule="auto"/>
              <w:jc w:val="both"/>
              <w:rPr>
                <w:rFonts w:ascii="Arial" w:hAnsi="Arial" w:cs="Arial"/>
                <w:sz w:val="20"/>
                <w:szCs w:val="20"/>
              </w:rPr>
            </w:pPr>
            <w:r>
              <w:rPr>
                <w:rFonts w:ascii="Arial" w:hAnsi="Arial" w:cs="Arial"/>
                <w:sz w:val="20"/>
                <w:szCs w:val="20"/>
              </w:rPr>
              <w:t>14/066</w:t>
            </w:r>
            <w:r w:rsidR="006F1842">
              <w:rPr>
                <w:rFonts w:ascii="Arial" w:hAnsi="Arial" w:cs="Arial"/>
                <w:sz w:val="20"/>
                <w:szCs w:val="20"/>
              </w:rPr>
              <w:t>/4</w:t>
            </w:r>
          </w:p>
        </w:tc>
        <w:tc>
          <w:tcPr>
            <w:tcW w:w="9054" w:type="dxa"/>
            <w:shd w:val="clear" w:color="auto" w:fill="auto"/>
          </w:tcPr>
          <w:p w:rsidR="00581825" w:rsidRPr="006A24BD" w:rsidRDefault="00BE5707" w:rsidP="009D6AC6">
            <w:pPr>
              <w:spacing w:after="0" w:line="240" w:lineRule="auto"/>
              <w:jc w:val="both"/>
              <w:rPr>
                <w:rFonts w:ascii="Arial" w:hAnsi="Arial" w:cs="Arial"/>
                <w:sz w:val="20"/>
                <w:szCs w:val="20"/>
              </w:rPr>
            </w:pPr>
            <w:r w:rsidRPr="00FF2B2B">
              <w:rPr>
                <w:rFonts w:ascii="Arial" w:hAnsi="Arial" w:cs="Arial"/>
                <w:b/>
                <w:sz w:val="20"/>
                <w:szCs w:val="20"/>
              </w:rPr>
              <w:t>Approved TCAs:</w:t>
            </w:r>
            <w:r w:rsidR="006F1842">
              <w:rPr>
                <w:rFonts w:ascii="Arial" w:hAnsi="Arial" w:cs="Arial"/>
                <w:b/>
                <w:sz w:val="20"/>
                <w:szCs w:val="20"/>
              </w:rPr>
              <w:t xml:space="preserve"> </w:t>
            </w:r>
            <w:r w:rsidR="006F1842" w:rsidRPr="006F1842">
              <w:rPr>
                <w:rFonts w:ascii="Arial" w:hAnsi="Arial" w:cs="Arial"/>
                <w:sz w:val="20"/>
                <w:szCs w:val="20"/>
              </w:rPr>
              <w:t>there were none.</w:t>
            </w:r>
          </w:p>
          <w:p w:rsidR="000C6C92" w:rsidRPr="000C6C92" w:rsidRDefault="000C6C92" w:rsidP="000C6C92">
            <w:pPr>
              <w:spacing w:after="0" w:line="240" w:lineRule="auto"/>
              <w:ind w:left="360"/>
              <w:jc w:val="both"/>
              <w:rPr>
                <w:rFonts w:ascii="Arial" w:hAnsi="Arial" w:cs="Arial"/>
                <w:sz w:val="20"/>
                <w:szCs w:val="20"/>
              </w:rPr>
            </w:pPr>
          </w:p>
        </w:tc>
      </w:tr>
      <w:tr w:rsidR="004106C7" w:rsidTr="00F01495">
        <w:tc>
          <w:tcPr>
            <w:tcW w:w="1101" w:type="dxa"/>
            <w:shd w:val="clear" w:color="auto" w:fill="auto"/>
          </w:tcPr>
          <w:p w:rsidR="00881355" w:rsidRPr="00D60149" w:rsidRDefault="000C6C92" w:rsidP="006F1842">
            <w:pPr>
              <w:spacing w:line="240" w:lineRule="auto"/>
              <w:jc w:val="both"/>
              <w:rPr>
                <w:rFonts w:ascii="Arial" w:hAnsi="Arial" w:cs="Arial"/>
                <w:sz w:val="20"/>
                <w:szCs w:val="24"/>
              </w:rPr>
            </w:pPr>
            <w:r w:rsidRPr="008F59E3">
              <w:rPr>
                <w:rFonts w:ascii="Arial" w:hAnsi="Arial" w:cs="Arial"/>
                <w:b/>
                <w:sz w:val="20"/>
                <w:szCs w:val="24"/>
              </w:rPr>
              <w:t>14/</w:t>
            </w:r>
            <w:r w:rsidR="00B9538C">
              <w:rPr>
                <w:rFonts w:ascii="Arial" w:hAnsi="Arial" w:cs="Arial"/>
                <w:b/>
                <w:sz w:val="20"/>
                <w:szCs w:val="24"/>
              </w:rPr>
              <w:t>0</w:t>
            </w:r>
            <w:r w:rsidR="006F1842">
              <w:rPr>
                <w:rFonts w:ascii="Arial" w:hAnsi="Arial" w:cs="Arial"/>
                <w:b/>
                <w:sz w:val="20"/>
                <w:szCs w:val="24"/>
              </w:rPr>
              <w:t>67</w:t>
            </w:r>
          </w:p>
        </w:tc>
        <w:tc>
          <w:tcPr>
            <w:tcW w:w="9054" w:type="dxa"/>
            <w:shd w:val="clear" w:color="auto" w:fill="auto"/>
          </w:tcPr>
          <w:p w:rsidR="00803F16" w:rsidRPr="00B13E55" w:rsidRDefault="00E90AB0" w:rsidP="006F1842">
            <w:pPr>
              <w:spacing w:line="240" w:lineRule="auto"/>
              <w:jc w:val="both"/>
              <w:rPr>
                <w:rFonts w:ascii="Arial" w:hAnsi="Arial" w:cs="Arial"/>
                <w:sz w:val="20"/>
                <w:szCs w:val="20"/>
              </w:rPr>
            </w:pPr>
            <w:r w:rsidRPr="00BF0788">
              <w:rPr>
                <w:rFonts w:ascii="Arial" w:hAnsi="Arial" w:cs="Arial"/>
                <w:b/>
                <w:sz w:val="20"/>
                <w:szCs w:val="20"/>
              </w:rPr>
              <w:t>Reports from Meetings:</w:t>
            </w:r>
            <w:r w:rsidR="00B13E55">
              <w:rPr>
                <w:rFonts w:ascii="Arial" w:hAnsi="Arial" w:cs="Arial"/>
                <w:sz w:val="20"/>
                <w:szCs w:val="20"/>
              </w:rPr>
              <w:t xml:space="preserve"> there were none.</w:t>
            </w:r>
          </w:p>
        </w:tc>
      </w:tr>
      <w:tr w:rsidR="004106C7" w:rsidTr="00F01495">
        <w:tc>
          <w:tcPr>
            <w:tcW w:w="1101" w:type="dxa"/>
            <w:shd w:val="clear" w:color="auto" w:fill="auto"/>
          </w:tcPr>
          <w:p w:rsidR="00DF215D" w:rsidRPr="00DF215D" w:rsidRDefault="000C6C92" w:rsidP="00394224">
            <w:pPr>
              <w:spacing w:after="0" w:line="240" w:lineRule="auto"/>
              <w:jc w:val="both"/>
              <w:rPr>
                <w:rFonts w:ascii="Arial" w:hAnsi="Arial" w:cs="Arial"/>
                <w:b/>
                <w:sz w:val="20"/>
                <w:szCs w:val="20"/>
              </w:rPr>
            </w:pPr>
            <w:r w:rsidRPr="00DF215D">
              <w:rPr>
                <w:rFonts w:ascii="Arial" w:hAnsi="Arial" w:cs="Arial"/>
                <w:b/>
                <w:sz w:val="20"/>
                <w:szCs w:val="20"/>
              </w:rPr>
              <w:t>14</w:t>
            </w:r>
            <w:r w:rsidR="00F653CA" w:rsidRPr="00DF215D">
              <w:rPr>
                <w:rFonts w:ascii="Arial" w:hAnsi="Arial" w:cs="Arial"/>
                <w:b/>
                <w:sz w:val="20"/>
                <w:szCs w:val="20"/>
              </w:rPr>
              <w:t>/</w:t>
            </w:r>
            <w:r w:rsidR="00B9538C" w:rsidRPr="00DF215D">
              <w:rPr>
                <w:rFonts w:ascii="Arial" w:hAnsi="Arial" w:cs="Arial"/>
                <w:b/>
                <w:sz w:val="20"/>
                <w:szCs w:val="20"/>
              </w:rPr>
              <w:t>0</w:t>
            </w:r>
            <w:r w:rsidR="006F1842">
              <w:rPr>
                <w:rFonts w:ascii="Arial" w:hAnsi="Arial" w:cs="Arial"/>
                <w:b/>
                <w:sz w:val="20"/>
                <w:szCs w:val="20"/>
              </w:rPr>
              <w:t>68</w:t>
            </w:r>
          </w:p>
        </w:tc>
        <w:tc>
          <w:tcPr>
            <w:tcW w:w="9054" w:type="dxa"/>
            <w:shd w:val="clear" w:color="auto" w:fill="auto"/>
          </w:tcPr>
          <w:p w:rsidR="00D14C7B" w:rsidRDefault="004106C7" w:rsidP="00C83F64">
            <w:pPr>
              <w:spacing w:after="0" w:line="240" w:lineRule="auto"/>
              <w:jc w:val="both"/>
              <w:rPr>
                <w:rFonts w:ascii="Arial" w:hAnsi="Arial" w:cs="Arial"/>
                <w:b/>
                <w:sz w:val="20"/>
                <w:szCs w:val="20"/>
              </w:rPr>
            </w:pPr>
            <w:r>
              <w:rPr>
                <w:rFonts w:ascii="Arial" w:hAnsi="Arial" w:cs="Arial"/>
                <w:b/>
                <w:sz w:val="20"/>
                <w:szCs w:val="20"/>
              </w:rPr>
              <w:t>Finance:</w:t>
            </w:r>
          </w:p>
          <w:p w:rsidR="00C83F64" w:rsidRDefault="00803F16" w:rsidP="00C83F64">
            <w:pPr>
              <w:spacing w:after="0" w:line="240" w:lineRule="auto"/>
              <w:jc w:val="both"/>
              <w:rPr>
                <w:rFonts w:ascii="Arial" w:hAnsi="Arial" w:cs="Arial"/>
                <w:sz w:val="20"/>
                <w:szCs w:val="20"/>
              </w:rPr>
            </w:pPr>
            <w:r>
              <w:rPr>
                <w:rFonts w:ascii="Arial" w:hAnsi="Arial" w:cs="Arial"/>
                <w:bCs/>
                <w:sz w:val="20"/>
                <w:szCs w:val="20"/>
              </w:rPr>
              <w:t>T</w:t>
            </w:r>
            <w:r w:rsidR="00B9538C">
              <w:rPr>
                <w:rFonts w:ascii="Arial" w:hAnsi="Arial" w:cs="Arial"/>
                <w:bCs/>
                <w:sz w:val="20"/>
                <w:szCs w:val="20"/>
              </w:rPr>
              <w:t xml:space="preserve">he </w:t>
            </w:r>
            <w:r w:rsidR="00602079">
              <w:rPr>
                <w:rFonts w:ascii="Arial" w:hAnsi="Arial" w:cs="Arial"/>
                <w:bCs/>
                <w:sz w:val="20"/>
                <w:szCs w:val="20"/>
              </w:rPr>
              <w:t xml:space="preserve">Parish Clerk </w:t>
            </w:r>
            <w:r w:rsidR="00B9538C">
              <w:rPr>
                <w:rFonts w:ascii="Arial" w:hAnsi="Arial" w:cs="Arial"/>
                <w:bCs/>
                <w:sz w:val="20"/>
                <w:szCs w:val="20"/>
              </w:rPr>
              <w:t xml:space="preserve">had </w:t>
            </w:r>
            <w:r w:rsidR="00A27DC6" w:rsidRPr="00A27DC6">
              <w:rPr>
                <w:rFonts w:ascii="Arial" w:hAnsi="Arial" w:cs="Arial"/>
                <w:bCs/>
                <w:sz w:val="20"/>
                <w:szCs w:val="20"/>
              </w:rPr>
              <w:t xml:space="preserve">presented the schedules of receipts and payments </w:t>
            </w:r>
            <w:r>
              <w:rPr>
                <w:rFonts w:ascii="Arial" w:hAnsi="Arial" w:cs="Arial"/>
                <w:bCs/>
                <w:sz w:val="20"/>
                <w:szCs w:val="20"/>
              </w:rPr>
              <w:t xml:space="preserve">to Councillors before the meeting </w:t>
            </w:r>
            <w:r w:rsidR="00A27DC6" w:rsidRPr="00A27DC6">
              <w:rPr>
                <w:rFonts w:ascii="Arial" w:hAnsi="Arial" w:cs="Arial"/>
                <w:bCs/>
                <w:sz w:val="20"/>
                <w:szCs w:val="20"/>
              </w:rPr>
              <w:t>and sought approval to pay the c</w:t>
            </w:r>
            <w:r w:rsidR="00D24B39">
              <w:rPr>
                <w:rFonts w:ascii="Arial" w:hAnsi="Arial" w:cs="Arial"/>
                <w:bCs/>
                <w:sz w:val="20"/>
                <w:szCs w:val="20"/>
              </w:rPr>
              <w:t>heques itemised on the schedule</w:t>
            </w:r>
            <w:r w:rsidR="00A27DC6" w:rsidRPr="00A27DC6">
              <w:rPr>
                <w:rFonts w:ascii="Arial" w:hAnsi="Arial" w:cs="Arial"/>
                <w:bCs/>
                <w:sz w:val="20"/>
                <w:szCs w:val="20"/>
              </w:rPr>
              <w:t xml:space="preserve"> totalling £</w:t>
            </w:r>
            <w:r w:rsidR="00CF6E1F">
              <w:rPr>
                <w:rFonts w:ascii="Arial" w:hAnsi="Arial" w:cs="Arial"/>
                <w:bCs/>
                <w:sz w:val="20"/>
                <w:szCs w:val="20"/>
              </w:rPr>
              <w:t>950.85</w:t>
            </w:r>
            <w:r w:rsidR="00F56363">
              <w:rPr>
                <w:rFonts w:ascii="Arial" w:hAnsi="Arial" w:cs="Arial"/>
                <w:bCs/>
                <w:sz w:val="20"/>
                <w:szCs w:val="20"/>
              </w:rPr>
              <w:t xml:space="preserve"> </w:t>
            </w:r>
            <w:r w:rsidR="00504041">
              <w:rPr>
                <w:rFonts w:ascii="Arial" w:hAnsi="Arial" w:cs="Arial"/>
                <w:bCs/>
                <w:sz w:val="20"/>
                <w:szCs w:val="20"/>
              </w:rPr>
              <w:t>(</w:t>
            </w:r>
            <w:r w:rsidR="00736A40">
              <w:rPr>
                <w:rFonts w:ascii="Arial" w:hAnsi="Arial" w:cs="Arial"/>
                <w:bCs/>
                <w:sz w:val="20"/>
                <w:szCs w:val="20"/>
              </w:rPr>
              <w:t>detailed in</w:t>
            </w:r>
            <w:r w:rsidR="0077706A">
              <w:rPr>
                <w:rFonts w:ascii="Arial" w:hAnsi="Arial" w:cs="Arial"/>
                <w:bCs/>
                <w:sz w:val="20"/>
                <w:szCs w:val="20"/>
              </w:rPr>
              <w:t xml:space="preserve"> </w:t>
            </w:r>
            <w:r w:rsidR="00504041">
              <w:rPr>
                <w:rFonts w:ascii="Arial" w:hAnsi="Arial" w:cs="Arial"/>
                <w:bCs/>
                <w:sz w:val="20"/>
                <w:szCs w:val="20"/>
              </w:rPr>
              <w:t>Annex 1)</w:t>
            </w:r>
            <w:r w:rsidR="00F653CA">
              <w:rPr>
                <w:rFonts w:ascii="Arial" w:hAnsi="Arial" w:cs="Arial"/>
                <w:bCs/>
                <w:sz w:val="20"/>
                <w:szCs w:val="20"/>
              </w:rPr>
              <w:t xml:space="preserve">.  </w:t>
            </w:r>
            <w:r w:rsidR="006F1842">
              <w:rPr>
                <w:rFonts w:ascii="Arial" w:hAnsi="Arial" w:cs="Arial"/>
                <w:bCs/>
                <w:sz w:val="20"/>
                <w:szCs w:val="20"/>
              </w:rPr>
              <w:t>Cllr</w:t>
            </w:r>
            <w:r w:rsidR="00B13E55">
              <w:rPr>
                <w:rFonts w:ascii="Arial" w:hAnsi="Arial" w:cs="Arial"/>
                <w:bCs/>
                <w:sz w:val="20"/>
                <w:szCs w:val="20"/>
              </w:rPr>
              <w:t xml:space="preserve"> Eden </w:t>
            </w:r>
            <w:r w:rsidR="00A27DC6" w:rsidRPr="00A27DC6">
              <w:rPr>
                <w:rFonts w:ascii="Arial" w:hAnsi="Arial" w:cs="Arial"/>
                <w:bCs/>
                <w:sz w:val="20"/>
                <w:szCs w:val="20"/>
              </w:rPr>
              <w:t>moved acceptance of the payments detailed, this was seconded by Cl</w:t>
            </w:r>
            <w:r w:rsidR="006F1842">
              <w:rPr>
                <w:rFonts w:ascii="Arial" w:hAnsi="Arial" w:cs="Arial"/>
                <w:bCs/>
                <w:sz w:val="20"/>
                <w:szCs w:val="20"/>
              </w:rPr>
              <w:t>lr</w:t>
            </w:r>
            <w:r w:rsidR="00B13E55">
              <w:rPr>
                <w:rFonts w:ascii="Arial" w:hAnsi="Arial" w:cs="Arial"/>
                <w:bCs/>
                <w:sz w:val="20"/>
                <w:szCs w:val="20"/>
              </w:rPr>
              <w:t xml:space="preserve"> Styles</w:t>
            </w:r>
            <w:r w:rsidR="00F653CA">
              <w:rPr>
                <w:rFonts w:ascii="Arial" w:hAnsi="Arial" w:cs="Arial"/>
                <w:bCs/>
                <w:sz w:val="20"/>
                <w:szCs w:val="20"/>
              </w:rPr>
              <w:t xml:space="preserve"> </w:t>
            </w:r>
            <w:r w:rsidR="00A27DC6" w:rsidRPr="00A27DC6">
              <w:rPr>
                <w:rFonts w:ascii="Arial" w:hAnsi="Arial" w:cs="Arial"/>
                <w:bCs/>
                <w:sz w:val="20"/>
                <w:szCs w:val="20"/>
              </w:rPr>
              <w:t>and approved unanimously.</w:t>
            </w:r>
          </w:p>
          <w:p w:rsidR="004106C7" w:rsidRPr="00C44995" w:rsidRDefault="006520D7" w:rsidP="00C83F64">
            <w:pPr>
              <w:spacing w:after="0" w:line="240" w:lineRule="auto"/>
              <w:jc w:val="both"/>
              <w:rPr>
                <w:rFonts w:ascii="Arial" w:hAnsi="Arial" w:cs="Arial"/>
                <w:sz w:val="20"/>
                <w:szCs w:val="20"/>
              </w:rPr>
            </w:pPr>
            <w:r>
              <w:rPr>
                <w:rFonts w:ascii="Arial" w:hAnsi="Arial" w:cs="Arial"/>
                <w:sz w:val="20"/>
                <w:szCs w:val="20"/>
              </w:rPr>
              <w:t xml:space="preserve"> </w:t>
            </w:r>
          </w:p>
        </w:tc>
      </w:tr>
      <w:tr w:rsidR="00B46D2E" w:rsidTr="00F01495">
        <w:tc>
          <w:tcPr>
            <w:tcW w:w="1101" w:type="dxa"/>
            <w:shd w:val="clear" w:color="auto" w:fill="auto"/>
          </w:tcPr>
          <w:p w:rsidR="00B46D2E" w:rsidRPr="000A6381" w:rsidRDefault="00986986" w:rsidP="00A91195">
            <w:pPr>
              <w:spacing w:line="240" w:lineRule="auto"/>
              <w:rPr>
                <w:rFonts w:ascii="Arial" w:hAnsi="Arial" w:cs="Arial"/>
                <w:b/>
                <w:sz w:val="20"/>
                <w:szCs w:val="20"/>
              </w:rPr>
            </w:pPr>
            <w:r>
              <w:rPr>
                <w:rFonts w:ascii="Arial" w:hAnsi="Arial" w:cs="Arial"/>
                <w:b/>
                <w:sz w:val="20"/>
                <w:szCs w:val="20"/>
              </w:rPr>
              <w:t>AOB</w:t>
            </w:r>
          </w:p>
        </w:tc>
        <w:tc>
          <w:tcPr>
            <w:tcW w:w="9054" w:type="dxa"/>
            <w:shd w:val="clear" w:color="auto" w:fill="auto"/>
          </w:tcPr>
          <w:p w:rsidR="0077706A" w:rsidRPr="0077706A" w:rsidRDefault="0077706A" w:rsidP="006F1842">
            <w:pPr>
              <w:pStyle w:val="NormalWeb"/>
              <w:numPr>
                <w:ilvl w:val="0"/>
                <w:numId w:val="46"/>
              </w:numPr>
              <w:spacing w:before="0" w:beforeAutospacing="0" w:after="0"/>
              <w:ind w:left="317"/>
              <w:jc w:val="both"/>
              <w:rPr>
                <w:rFonts w:ascii="Arial" w:hAnsi="Arial" w:cs="Arial"/>
                <w:sz w:val="20"/>
                <w:szCs w:val="20"/>
                <w:u w:val="single"/>
              </w:rPr>
            </w:pPr>
            <w:r w:rsidRPr="0077706A">
              <w:rPr>
                <w:rFonts w:ascii="Arial" w:hAnsi="Arial" w:cs="Arial"/>
                <w:sz w:val="20"/>
                <w:szCs w:val="20"/>
              </w:rPr>
              <w:t>Cllr Turner reminded Councillors to send their election expenses claim forms to CDC by 19 June.  This included NIL returns</w:t>
            </w:r>
            <w:r>
              <w:rPr>
                <w:rFonts w:ascii="Arial" w:hAnsi="Arial" w:cs="Arial"/>
                <w:sz w:val="20"/>
                <w:szCs w:val="20"/>
              </w:rPr>
              <w:t>.</w:t>
            </w:r>
          </w:p>
          <w:p w:rsidR="0077706A" w:rsidRPr="0077706A" w:rsidRDefault="0077706A" w:rsidP="006F1842">
            <w:pPr>
              <w:pStyle w:val="NormalWeb"/>
              <w:numPr>
                <w:ilvl w:val="0"/>
                <w:numId w:val="46"/>
              </w:numPr>
              <w:spacing w:before="0" w:beforeAutospacing="0" w:after="0"/>
              <w:ind w:left="317"/>
              <w:jc w:val="both"/>
              <w:rPr>
                <w:rFonts w:ascii="Arial" w:hAnsi="Arial" w:cs="Arial"/>
                <w:sz w:val="20"/>
                <w:szCs w:val="20"/>
                <w:u w:val="single"/>
              </w:rPr>
            </w:pPr>
            <w:r>
              <w:rPr>
                <w:rFonts w:ascii="Arial" w:hAnsi="Arial" w:cs="Arial"/>
                <w:sz w:val="20"/>
                <w:szCs w:val="20"/>
              </w:rPr>
              <w:t>Cllr Eden reminded the Chairman that Allotment Tenancy Agreements need to be sent out to allotment holders.</w:t>
            </w:r>
          </w:p>
          <w:p w:rsidR="0077706A" w:rsidRPr="0077706A" w:rsidRDefault="0077706A" w:rsidP="006F1842">
            <w:pPr>
              <w:pStyle w:val="NormalWeb"/>
              <w:numPr>
                <w:ilvl w:val="0"/>
                <w:numId w:val="46"/>
              </w:numPr>
              <w:spacing w:before="0" w:beforeAutospacing="0" w:after="0"/>
              <w:ind w:left="317"/>
              <w:jc w:val="both"/>
              <w:rPr>
                <w:rFonts w:ascii="Arial" w:hAnsi="Arial" w:cs="Arial"/>
                <w:sz w:val="20"/>
                <w:szCs w:val="20"/>
                <w:u w:val="single"/>
              </w:rPr>
            </w:pPr>
            <w:r>
              <w:rPr>
                <w:rFonts w:ascii="Arial" w:hAnsi="Arial" w:cs="Arial"/>
                <w:sz w:val="20"/>
                <w:szCs w:val="20"/>
              </w:rPr>
              <w:t>Cllr Styles had received a complaint about the quality of the first grass cut.  Councillors are aware that the first one or two cuts are always difficult for the contractor to deal with after the winter season</w:t>
            </w:r>
            <w:r w:rsidR="00042129">
              <w:rPr>
                <w:rFonts w:ascii="Arial" w:hAnsi="Arial" w:cs="Arial"/>
                <w:sz w:val="20"/>
                <w:szCs w:val="20"/>
              </w:rPr>
              <w:t xml:space="preserve"> and whilst waiting for the daffodils to die down</w:t>
            </w:r>
            <w:r>
              <w:rPr>
                <w:rFonts w:ascii="Arial" w:hAnsi="Arial" w:cs="Arial"/>
                <w:sz w:val="20"/>
                <w:szCs w:val="20"/>
              </w:rPr>
              <w:t xml:space="preserve">.  </w:t>
            </w:r>
            <w:r w:rsidR="00860CA4">
              <w:rPr>
                <w:rFonts w:ascii="Arial" w:hAnsi="Arial" w:cs="Arial"/>
                <w:sz w:val="20"/>
                <w:szCs w:val="20"/>
              </w:rPr>
              <w:t xml:space="preserve">Future cuts </w:t>
            </w:r>
            <w:r>
              <w:rPr>
                <w:rFonts w:ascii="Arial" w:hAnsi="Arial" w:cs="Arial"/>
                <w:sz w:val="20"/>
                <w:szCs w:val="20"/>
              </w:rPr>
              <w:t>will be monitored in the usual way.</w:t>
            </w:r>
          </w:p>
          <w:p w:rsidR="006F1842" w:rsidRDefault="006F1842" w:rsidP="006F1842">
            <w:pPr>
              <w:pStyle w:val="NormalWeb"/>
              <w:numPr>
                <w:ilvl w:val="0"/>
                <w:numId w:val="46"/>
              </w:numPr>
              <w:spacing w:before="0" w:beforeAutospacing="0" w:after="0"/>
              <w:ind w:left="317"/>
              <w:jc w:val="both"/>
              <w:rPr>
                <w:rStyle w:val="Hyperlink"/>
                <w:rFonts w:ascii="Arial" w:hAnsi="Arial" w:cs="Arial"/>
                <w:sz w:val="20"/>
                <w:szCs w:val="20"/>
              </w:rPr>
            </w:pPr>
            <w:r>
              <w:rPr>
                <w:rFonts w:ascii="Arial" w:hAnsi="Arial" w:cs="Arial"/>
                <w:color w:val="000000" w:themeColor="text1"/>
                <w:sz w:val="20"/>
                <w:szCs w:val="20"/>
              </w:rPr>
              <w:t>A</w:t>
            </w:r>
            <w:r w:rsidR="00B344DA" w:rsidRPr="006F1842">
              <w:rPr>
                <w:rFonts w:ascii="Arial" w:hAnsi="Arial" w:cs="Arial"/>
                <w:color w:val="000000" w:themeColor="text1"/>
                <w:sz w:val="20"/>
                <w:szCs w:val="20"/>
              </w:rPr>
              <w:t xml:space="preserve"> new webpage has been designed where people can confidentially report dog fouling offences to help CDC’s enforcement officers target hotspot areas and fine owners who fail to clean up after their dog.  </w:t>
            </w:r>
            <w:r w:rsidR="000D0F4C" w:rsidRPr="006F1842">
              <w:rPr>
                <w:rFonts w:ascii="Arial" w:hAnsi="Arial" w:cs="Arial"/>
                <w:color w:val="000000" w:themeColor="text1"/>
                <w:sz w:val="20"/>
                <w:szCs w:val="20"/>
              </w:rPr>
              <w:t>Offenders who fail to clear up after their dog can receive an on-the-spot fine of £50, which can increase to £1,000 if the case proceeds to magistrates’</w:t>
            </w:r>
            <w:r w:rsidR="00A257DF" w:rsidRPr="006F1842">
              <w:rPr>
                <w:rFonts w:ascii="Arial" w:hAnsi="Arial" w:cs="Arial"/>
                <w:color w:val="000000" w:themeColor="text1"/>
                <w:sz w:val="20"/>
                <w:szCs w:val="20"/>
              </w:rPr>
              <w:t xml:space="preserve"> court.  </w:t>
            </w:r>
            <w:r w:rsidR="00B344DA" w:rsidRPr="006F1842">
              <w:rPr>
                <w:rFonts w:ascii="Arial" w:hAnsi="Arial" w:cs="Arial"/>
                <w:color w:val="000000" w:themeColor="text1"/>
                <w:sz w:val="20"/>
                <w:szCs w:val="20"/>
              </w:rPr>
              <w:t xml:space="preserve">To report an offence, visit </w:t>
            </w:r>
            <w:hyperlink r:id="rId9" w:history="1">
              <w:r w:rsidR="00A257DF" w:rsidRPr="006F1842">
                <w:rPr>
                  <w:rStyle w:val="Hyperlink"/>
                  <w:rFonts w:ascii="Arial" w:hAnsi="Arial" w:cs="Arial"/>
                  <w:sz w:val="20"/>
                  <w:szCs w:val="20"/>
                </w:rPr>
                <w:t>www.cherwell.gov.uk/dogfouling</w:t>
              </w:r>
            </w:hyperlink>
          </w:p>
          <w:p w:rsidR="0059167F" w:rsidRPr="006F1842" w:rsidRDefault="0059167F" w:rsidP="006F1842">
            <w:pPr>
              <w:pStyle w:val="NormalWeb"/>
              <w:numPr>
                <w:ilvl w:val="0"/>
                <w:numId w:val="46"/>
              </w:numPr>
              <w:spacing w:before="0" w:beforeAutospacing="0" w:after="0"/>
              <w:ind w:left="317"/>
              <w:jc w:val="both"/>
              <w:rPr>
                <w:rStyle w:val="Hyperlink"/>
                <w:rFonts w:ascii="Arial" w:hAnsi="Arial" w:cs="Arial"/>
                <w:sz w:val="20"/>
                <w:szCs w:val="20"/>
              </w:rPr>
            </w:pPr>
            <w:r w:rsidRPr="006F1842">
              <w:rPr>
                <w:rFonts w:ascii="Arial" w:hAnsi="Arial" w:cs="Arial"/>
                <w:b/>
                <w:color w:val="000000" w:themeColor="text1"/>
                <w:sz w:val="20"/>
                <w:szCs w:val="20"/>
              </w:rPr>
              <w:t>Fix My Street</w:t>
            </w:r>
            <w:r w:rsidRPr="006F1842">
              <w:rPr>
                <w:rFonts w:ascii="Arial" w:hAnsi="Arial" w:cs="Arial"/>
                <w:color w:val="000000" w:themeColor="text1"/>
                <w:sz w:val="20"/>
                <w:szCs w:val="20"/>
              </w:rPr>
              <w:t xml:space="preserve"> – residents can report defects in the highway to Oxfordshire County Council on       </w:t>
            </w:r>
            <w:hyperlink r:id="rId10" w:history="1">
              <w:r w:rsidRPr="006F1842">
                <w:rPr>
                  <w:rStyle w:val="Hyperlink"/>
                  <w:rFonts w:ascii="Arial" w:hAnsi="Arial" w:cs="Arial"/>
                  <w:sz w:val="20"/>
                  <w:szCs w:val="20"/>
                </w:rPr>
                <w:t>http://fixmystreet.oxfordshire.gov.uk</w:t>
              </w:r>
            </w:hyperlink>
            <w:r w:rsidRPr="006F1842">
              <w:rPr>
                <w:rStyle w:val="Hyperlink"/>
                <w:rFonts w:ascii="Arial" w:hAnsi="Arial" w:cs="Arial"/>
                <w:color w:val="auto"/>
                <w:sz w:val="20"/>
                <w:szCs w:val="20"/>
                <w:u w:val="none"/>
              </w:rPr>
              <w:t xml:space="preserve">  O</w:t>
            </w:r>
            <w:r w:rsidRPr="006F1842">
              <w:rPr>
                <w:rFonts w:ascii="Arial" w:hAnsi="Arial" w:cs="Arial"/>
                <w:sz w:val="20"/>
                <w:szCs w:val="20"/>
              </w:rPr>
              <w:t>nce</w:t>
            </w:r>
            <w:r w:rsidRPr="006F1842">
              <w:rPr>
                <w:rFonts w:ascii="Arial" w:hAnsi="Arial" w:cs="Arial"/>
                <w:color w:val="000000" w:themeColor="text1"/>
                <w:sz w:val="20"/>
                <w:szCs w:val="20"/>
              </w:rPr>
              <w:t xml:space="preserve"> verified, OCC’s contractor pledges to fix potholes </w:t>
            </w:r>
            <w:r w:rsidRPr="006F1842">
              <w:rPr>
                <w:rFonts w:ascii="Arial" w:hAnsi="Arial" w:cs="Arial"/>
                <w:sz w:val="20"/>
                <w:szCs w:val="20"/>
              </w:rPr>
              <w:t>within 28 days, 24 hours in an emergency and 4 hours for a severe category.</w:t>
            </w:r>
          </w:p>
          <w:p w:rsidR="000D0F4C" w:rsidRPr="003C1AC4" w:rsidRDefault="000D0F4C" w:rsidP="0059167F">
            <w:pPr>
              <w:pStyle w:val="NormalWeb"/>
              <w:spacing w:before="0" w:beforeAutospacing="0" w:after="0"/>
              <w:jc w:val="both"/>
              <w:rPr>
                <w:rFonts w:ascii="Arial" w:hAnsi="Arial" w:cs="Arial"/>
                <w:sz w:val="20"/>
                <w:szCs w:val="20"/>
              </w:rPr>
            </w:pPr>
          </w:p>
        </w:tc>
      </w:tr>
    </w:tbl>
    <w:p w:rsidR="00D323F4" w:rsidRDefault="00D323F4" w:rsidP="00765424">
      <w:pPr>
        <w:spacing w:line="240" w:lineRule="auto"/>
        <w:jc w:val="both"/>
        <w:rPr>
          <w:rFonts w:ascii="Arial" w:hAnsi="Arial" w:cs="Arial"/>
          <w:sz w:val="20"/>
          <w:szCs w:val="20"/>
        </w:rPr>
      </w:pPr>
    </w:p>
    <w:p w:rsidR="00521BBE" w:rsidRDefault="00C3560B" w:rsidP="00765424">
      <w:pPr>
        <w:spacing w:line="240" w:lineRule="auto"/>
        <w:jc w:val="both"/>
        <w:rPr>
          <w:rFonts w:ascii="Arial" w:hAnsi="Arial" w:cs="Arial"/>
          <w:sz w:val="20"/>
          <w:szCs w:val="20"/>
        </w:rPr>
      </w:pPr>
      <w:r>
        <w:rPr>
          <w:rFonts w:ascii="Arial" w:hAnsi="Arial" w:cs="Arial"/>
          <w:sz w:val="20"/>
          <w:szCs w:val="20"/>
        </w:rPr>
        <w:t>T</w:t>
      </w:r>
      <w:r w:rsidR="00974EDF">
        <w:rPr>
          <w:rFonts w:ascii="Arial" w:hAnsi="Arial" w:cs="Arial"/>
          <w:sz w:val="20"/>
          <w:szCs w:val="20"/>
        </w:rPr>
        <w:t xml:space="preserve">he </w:t>
      </w:r>
      <w:r w:rsidR="00FC09F2">
        <w:rPr>
          <w:rFonts w:ascii="Arial" w:hAnsi="Arial" w:cs="Arial"/>
          <w:sz w:val="20"/>
          <w:szCs w:val="20"/>
        </w:rPr>
        <w:t xml:space="preserve">next </w:t>
      </w:r>
      <w:r w:rsidR="00974EDF">
        <w:rPr>
          <w:rFonts w:ascii="Arial" w:hAnsi="Arial" w:cs="Arial"/>
          <w:sz w:val="20"/>
          <w:szCs w:val="20"/>
        </w:rPr>
        <w:t xml:space="preserve">Parish Council Meeting will be held on </w:t>
      </w:r>
      <w:r w:rsidR="00536960">
        <w:rPr>
          <w:rFonts w:ascii="Arial" w:hAnsi="Arial" w:cs="Arial"/>
          <w:sz w:val="20"/>
          <w:szCs w:val="20"/>
        </w:rPr>
        <w:t xml:space="preserve">Wednesday, </w:t>
      </w:r>
      <w:r w:rsidR="006F1842">
        <w:rPr>
          <w:rFonts w:ascii="Arial" w:hAnsi="Arial" w:cs="Arial"/>
          <w:sz w:val="20"/>
          <w:szCs w:val="20"/>
        </w:rPr>
        <w:t xml:space="preserve">2 July </w:t>
      </w:r>
      <w:r w:rsidR="00F56363">
        <w:rPr>
          <w:rFonts w:ascii="Arial" w:hAnsi="Arial" w:cs="Arial"/>
          <w:sz w:val="20"/>
          <w:szCs w:val="20"/>
        </w:rPr>
        <w:t>2014</w:t>
      </w:r>
      <w:r w:rsidR="00974EDF">
        <w:rPr>
          <w:rFonts w:ascii="Arial" w:hAnsi="Arial" w:cs="Arial"/>
          <w:sz w:val="20"/>
          <w:szCs w:val="20"/>
        </w:rPr>
        <w:t xml:space="preserve"> at 7.30pm in the Village Hall.</w:t>
      </w:r>
      <w:r w:rsidR="00FF50F5">
        <w:rPr>
          <w:rFonts w:ascii="Arial" w:hAnsi="Arial" w:cs="Arial"/>
          <w:sz w:val="20"/>
          <w:szCs w:val="20"/>
        </w:rPr>
        <w:t xml:space="preserve">  </w:t>
      </w:r>
      <w:r w:rsidR="00042129">
        <w:rPr>
          <w:rFonts w:ascii="Arial" w:hAnsi="Arial" w:cs="Arial"/>
          <w:sz w:val="20"/>
          <w:szCs w:val="20"/>
        </w:rPr>
        <w:t>This will be followed by a Village Hall Trustee Meeting.</w:t>
      </w:r>
    </w:p>
    <w:p w:rsidR="00765424" w:rsidRDefault="009A2C93" w:rsidP="00765424">
      <w:pPr>
        <w:spacing w:line="240" w:lineRule="auto"/>
        <w:jc w:val="both"/>
        <w:rPr>
          <w:rFonts w:ascii="Arial" w:hAnsi="Arial" w:cs="Arial"/>
          <w:sz w:val="20"/>
          <w:szCs w:val="20"/>
        </w:rPr>
      </w:pPr>
      <w:r>
        <w:rPr>
          <w:rFonts w:ascii="Arial" w:hAnsi="Arial" w:cs="Arial"/>
          <w:sz w:val="20"/>
          <w:szCs w:val="20"/>
        </w:rPr>
        <w:t>There being no other busi</w:t>
      </w:r>
      <w:r w:rsidR="00F071EB">
        <w:rPr>
          <w:rFonts w:ascii="Arial" w:hAnsi="Arial" w:cs="Arial"/>
          <w:sz w:val="20"/>
          <w:szCs w:val="20"/>
        </w:rPr>
        <w:t>ness, the meeting closed a</w:t>
      </w:r>
      <w:r w:rsidR="0077706A">
        <w:rPr>
          <w:rFonts w:ascii="Arial" w:hAnsi="Arial" w:cs="Arial"/>
          <w:sz w:val="20"/>
          <w:szCs w:val="20"/>
        </w:rPr>
        <w:t>t 8.30</w:t>
      </w:r>
      <w:r>
        <w:rPr>
          <w:rFonts w:ascii="Arial" w:hAnsi="Arial" w:cs="Arial"/>
          <w:sz w:val="20"/>
          <w:szCs w:val="20"/>
        </w:rPr>
        <w:t>pm.</w:t>
      </w:r>
    </w:p>
    <w:p w:rsidR="00536960" w:rsidRDefault="00536960" w:rsidP="00765424">
      <w:pPr>
        <w:spacing w:line="240" w:lineRule="auto"/>
        <w:jc w:val="both"/>
        <w:rPr>
          <w:rFonts w:ascii="Arial" w:hAnsi="Arial" w:cs="Arial"/>
          <w:sz w:val="20"/>
          <w:szCs w:val="20"/>
        </w:rPr>
      </w:pPr>
    </w:p>
    <w:p w:rsidR="00595064" w:rsidRDefault="009A2C93" w:rsidP="00765424">
      <w:pPr>
        <w:spacing w:line="240" w:lineRule="auto"/>
        <w:jc w:val="both"/>
        <w:rPr>
          <w:rFonts w:ascii="Arial" w:hAnsi="Arial" w:cs="Arial"/>
          <w:sz w:val="20"/>
          <w:szCs w:val="20"/>
        </w:rPr>
      </w:pPr>
      <w:r>
        <w:rPr>
          <w:rFonts w:ascii="Arial" w:hAnsi="Arial" w:cs="Arial"/>
          <w:sz w:val="20"/>
          <w:szCs w:val="20"/>
        </w:rPr>
        <w:t>Signed by Chairman…………………………………                        Date………………………………</w:t>
      </w:r>
    </w:p>
    <w:sectPr w:rsidR="00595064" w:rsidSect="00904BC0">
      <w:footerReference w:type="default" r:id="rId11"/>
      <w:pgSz w:w="11906" w:h="16838"/>
      <w:pgMar w:top="1020" w:right="1134" w:bottom="851" w:left="1134" w:header="595"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8BD" w:rsidRDefault="000408BD">
      <w:pPr>
        <w:spacing w:after="0" w:line="240" w:lineRule="auto"/>
      </w:pPr>
      <w:r>
        <w:separator/>
      </w:r>
    </w:p>
  </w:endnote>
  <w:endnote w:type="continuationSeparator" w:id="0">
    <w:p w:rsidR="000408BD" w:rsidRDefault="00040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93" w:rsidRDefault="00EE1B2B">
    <w:pPr>
      <w:spacing w:line="240" w:lineRule="auto"/>
      <w:jc w:val="both"/>
    </w:pPr>
    <w:r>
      <w:rPr>
        <w:noProof/>
        <w:lang w:eastAsia="en-GB"/>
      </w:rPr>
      <mc:AlternateContent>
        <mc:Choice Requires="wps">
          <w:drawing>
            <wp:anchor distT="0" distB="0" distL="0" distR="0" simplePos="0" relativeHeight="251657728" behindDoc="0" locked="0" layoutInCell="1" allowOverlap="1" wp14:anchorId="73328363" wp14:editId="73E76A8B">
              <wp:simplePos x="0" y="0"/>
              <wp:positionH relativeFrom="margin">
                <wp:align>center</wp:align>
              </wp:positionH>
              <wp:positionV relativeFrom="paragraph">
                <wp:posOffset>635</wp:posOffset>
              </wp:positionV>
              <wp:extent cx="53975" cy="15303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53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C93" w:rsidRDefault="009A2C93">
                          <w:pPr>
                            <w:pStyle w:val="Footer"/>
                          </w:pPr>
                          <w:r>
                            <w:rPr>
                              <w:rStyle w:val="PageNumber"/>
                            </w:rPr>
                            <w:fldChar w:fldCharType="begin"/>
                          </w:r>
                          <w:r>
                            <w:rPr>
                              <w:rStyle w:val="PageNumber"/>
                            </w:rPr>
                            <w:instrText xml:space="preserve"> PAGE </w:instrText>
                          </w:r>
                          <w:r>
                            <w:rPr>
                              <w:rStyle w:val="PageNumber"/>
                            </w:rPr>
                            <w:fldChar w:fldCharType="separate"/>
                          </w:r>
                          <w:r w:rsidR="003057F4">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4.25pt;height:12.0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" stroked="f">
              <v:fill opacity="0"/>
              <v:textbox inset="0,0,0,0">
                <w:txbxContent>
                  <w:p w:rsidR="009A2C93" w:rsidRDefault="009A2C93">
                    <w:pPr>
                      <w:pStyle w:val="Footer"/>
                    </w:pPr>
                    <w:r>
                      <w:rPr>
                        <w:rStyle w:val="PageNumber"/>
                      </w:rPr>
                      <w:fldChar w:fldCharType="begin"/>
                    </w:r>
                    <w:r>
                      <w:rPr>
                        <w:rStyle w:val="PageNumber"/>
                      </w:rPr>
                      <w:instrText xml:space="preserve"> PAGE </w:instrText>
                    </w:r>
                    <w:r>
                      <w:rPr>
                        <w:rStyle w:val="PageNumber"/>
                      </w:rPr>
                      <w:fldChar w:fldCharType="separate"/>
                    </w:r>
                    <w:r w:rsidR="003057F4">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8BD" w:rsidRDefault="000408BD">
      <w:pPr>
        <w:spacing w:after="0" w:line="240" w:lineRule="auto"/>
      </w:pPr>
      <w:r>
        <w:separator/>
      </w:r>
    </w:p>
  </w:footnote>
  <w:footnote w:type="continuationSeparator" w:id="0">
    <w:p w:rsidR="000408BD" w:rsidRDefault="00040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643"/>
        </w:tabs>
        <w:ind w:left="643"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3AA3159"/>
    <w:multiLevelType w:val="multilevel"/>
    <w:tmpl w:val="E1C6126E"/>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8F158C"/>
    <w:multiLevelType w:val="hybridMultilevel"/>
    <w:tmpl w:val="B6CA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C4740E"/>
    <w:multiLevelType w:val="hybridMultilevel"/>
    <w:tmpl w:val="0C906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0557EA"/>
    <w:multiLevelType w:val="hybridMultilevel"/>
    <w:tmpl w:val="74960CC0"/>
    <w:lvl w:ilvl="0" w:tplc="10A850D6">
      <w:start w:val="1"/>
      <w:numFmt w:val="lowerLetter"/>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7">
    <w:nsid w:val="0F76484F"/>
    <w:multiLevelType w:val="hybridMultilevel"/>
    <w:tmpl w:val="B2CAA5F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8">
    <w:nsid w:val="11DE1296"/>
    <w:multiLevelType w:val="hybridMultilevel"/>
    <w:tmpl w:val="5D9CBCA2"/>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9">
    <w:nsid w:val="12974DB1"/>
    <w:multiLevelType w:val="hybridMultilevel"/>
    <w:tmpl w:val="1CD6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AA49B3"/>
    <w:multiLevelType w:val="multilevel"/>
    <w:tmpl w:val="23FE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342E49"/>
    <w:multiLevelType w:val="hybridMultilevel"/>
    <w:tmpl w:val="90BA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DC4B34"/>
    <w:multiLevelType w:val="hybridMultilevel"/>
    <w:tmpl w:val="ACB2A37C"/>
    <w:lvl w:ilvl="0" w:tplc="08090001">
      <w:start w:val="1"/>
      <w:numFmt w:val="bullet"/>
      <w:lvlText w:val=""/>
      <w:lvlJc w:val="left"/>
      <w:pPr>
        <w:ind w:left="752" w:hanging="360"/>
      </w:pPr>
      <w:rPr>
        <w:rFonts w:ascii="Symbol" w:hAnsi="Symbol" w:hint="default"/>
      </w:rPr>
    </w:lvl>
    <w:lvl w:ilvl="1" w:tplc="08090003">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3">
    <w:nsid w:val="173D3610"/>
    <w:multiLevelType w:val="hybridMultilevel"/>
    <w:tmpl w:val="A18602F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nsid w:val="176953ED"/>
    <w:multiLevelType w:val="hybridMultilevel"/>
    <w:tmpl w:val="E4A6431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8D678BA"/>
    <w:multiLevelType w:val="hybridMultilevel"/>
    <w:tmpl w:val="B51212FC"/>
    <w:lvl w:ilvl="0" w:tplc="08090017">
      <w:start w:val="1"/>
      <w:numFmt w:val="lowerLetter"/>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6">
    <w:nsid w:val="1AB1216E"/>
    <w:multiLevelType w:val="hybridMultilevel"/>
    <w:tmpl w:val="7BEE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DB059E"/>
    <w:multiLevelType w:val="hybridMultilevel"/>
    <w:tmpl w:val="4D88C0A0"/>
    <w:lvl w:ilvl="0" w:tplc="08090001">
      <w:start w:val="1"/>
      <w:numFmt w:val="bullet"/>
      <w:lvlText w:val=""/>
      <w:lvlJc w:val="left"/>
      <w:pPr>
        <w:ind w:left="317" w:hanging="360"/>
      </w:pPr>
      <w:rPr>
        <w:rFonts w:ascii="Symbol" w:hAnsi="Symbol"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8">
    <w:nsid w:val="22041FAF"/>
    <w:multiLevelType w:val="hybridMultilevel"/>
    <w:tmpl w:val="43FE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C94837"/>
    <w:multiLevelType w:val="hybridMultilevel"/>
    <w:tmpl w:val="F74494EA"/>
    <w:lvl w:ilvl="0" w:tplc="08090017">
      <w:start w:val="1"/>
      <w:numFmt w:val="lowerLetter"/>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20">
    <w:nsid w:val="2C5B53AD"/>
    <w:multiLevelType w:val="multilevel"/>
    <w:tmpl w:val="9664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E86FE2"/>
    <w:multiLevelType w:val="hybridMultilevel"/>
    <w:tmpl w:val="496C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5B2961"/>
    <w:multiLevelType w:val="hybridMultilevel"/>
    <w:tmpl w:val="443285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2E8390B"/>
    <w:multiLevelType w:val="hybridMultilevel"/>
    <w:tmpl w:val="649AC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FC4923"/>
    <w:multiLevelType w:val="hybridMultilevel"/>
    <w:tmpl w:val="0436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9C86123"/>
    <w:multiLevelType w:val="hybridMultilevel"/>
    <w:tmpl w:val="5E4E2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D551829"/>
    <w:multiLevelType w:val="hybridMultilevel"/>
    <w:tmpl w:val="28D28044"/>
    <w:lvl w:ilvl="0" w:tplc="08090017">
      <w:start w:val="1"/>
      <w:numFmt w:val="lowerLetter"/>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7">
    <w:nsid w:val="3EB142C2"/>
    <w:multiLevelType w:val="multilevel"/>
    <w:tmpl w:val="B382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921146"/>
    <w:multiLevelType w:val="hybridMultilevel"/>
    <w:tmpl w:val="D914735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9">
    <w:nsid w:val="4A3B01D4"/>
    <w:multiLevelType w:val="multilevel"/>
    <w:tmpl w:val="BF66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AE069D"/>
    <w:multiLevelType w:val="hybridMultilevel"/>
    <w:tmpl w:val="EDC8B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8B37A5"/>
    <w:multiLevelType w:val="hybridMultilevel"/>
    <w:tmpl w:val="0726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C76A73"/>
    <w:multiLevelType w:val="hybridMultilevel"/>
    <w:tmpl w:val="72C2DB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440E3A"/>
    <w:multiLevelType w:val="hybridMultilevel"/>
    <w:tmpl w:val="FC7E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062173"/>
    <w:multiLevelType w:val="hybridMultilevel"/>
    <w:tmpl w:val="1A22D136"/>
    <w:lvl w:ilvl="0" w:tplc="CFD00856">
      <w:start w:val="1"/>
      <w:numFmt w:val="lowerLetter"/>
      <w:lvlText w:val="%1)"/>
      <w:lvlJc w:val="left"/>
      <w:pPr>
        <w:ind w:left="819" w:hanging="360"/>
      </w:pPr>
      <w:rPr>
        <w:rFonts w:hint="default"/>
        <w:color w:val="auto"/>
        <w:u w:color="000000" w:themeColor="text1"/>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5">
    <w:nsid w:val="673A7AF9"/>
    <w:multiLevelType w:val="hybridMultilevel"/>
    <w:tmpl w:val="2ABAB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75F7993"/>
    <w:multiLevelType w:val="hybridMultilevel"/>
    <w:tmpl w:val="91CCD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C11459"/>
    <w:multiLevelType w:val="hybridMultilevel"/>
    <w:tmpl w:val="2B048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7752FE"/>
    <w:multiLevelType w:val="hybridMultilevel"/>
    <w:tmpl w:val="83E21DFA"/>
    <w:lvl w:ilvl="0" w:tplc="528AFF8E">
      <w:start w:val="1"/>
      <w:numFmt w:val="lowerLetter"/>
      <w:lvlText w:val="%1)"/>
      <w:lvlJc w:val="left"/>
      <w:pPr>
        <w:ind w:left="317" w:hanging="360"/>
      </w:pPr>
      <w:rPr>
        <w:rFonts w:hint="default"/>
      </w:rPr>
    </w:lvl>
    <w:lvl w:ilvl="1" w:tplc="08090019" w:tentative="1">
      <w:start w:val="1"/>
      <w:numFmt w:val="lowerLetter"/>
      <w:lvlText w:val="%2."/>
      <w:lvlJc w:val="left"/>
      <w:pPr>
        <w:ind w:left="1037" w:hanging="360"/>
      </w:pPr>
    </w:lvl>
    <w:lvl w:ilvl="2" w:tplc="0809001B" w:tentative="1">
      <w:start w:val="1"/>
      <w:numFmt w:val="lowerRoman"/>
      <w:lvlText w:val="%3."/>
      <w:lvlJc w:val="right"/>
      <w:pPr>
        <w:ind w:left="1757" w:hanging="180"/>
      </w:pPr>
    </w:lvl>
    <w:lvl w:ilvl="3" w:tplc="0809000F" w:tentative="1">
      <w:start w:val="1"/>
      <w:numFmt w:val="decimal"/>
      <w:lvlText w:val="%4."/>
      <w:lvlJc w:val="left"/>
      <w:pPr>
        <w:ind w:left="2477" w:hanging="360"/>
      </w:pPr>
    </w:lvl>
    <w:lvl w:ilvl="4" w:tplc="08090019" w:tentative="1">
      <w:start w:val="1"/>
      <w:numFmt w:val="lowerLetter"/>
      <w:lvlText w:val="%5."/>
      <w:lvlJc w:val="left"/>
      <w:pPr>
        <w:ind w:left="3197" w:hanging="360"/>
      </w:pPr>
    </w:lvl>
    <w:lvl w:ilvl="5" w:tplc="0809001B" w:tentative="1">
      <w:start w:val="1"/>
      <w:numFmt w:val="lowerRoman"/>
      <w:lvlText w:val="%6."/>
      <w:lvlJc w:val="right"/>
      <w:pPr>
        <w:ind w:left="3917" w:hanging="180"/>
      </w:pPr>
    </w:lvl>
    <w:lvl w:ilvl="6" w:tplc="0809000F" w:tentative="1">
      <w:start w:val="1"/>
      <w:numFmt w:val="decimal"/>
      <w:lvlText w:val="%7."/>
      <w:lvlJc w:val="left"/>
      <w:pPr>
        <w:ind w:left="4637" w:hanging="360"/>
      </w:pPr>
    </w:lvl>
    <w:lvl w:ilvl="7" w:tplc="08090019" w:tentative="1">
      <w:start w:val="1"/>
      <w:numFmt w:val="lowerLetter"/>
      <w:lvlText w:val="%8."/>
      <w:lvlJc w:val="left"/>
      <w:pPr>
        <w:ind w:left="5357" w:hanging="360"/>
      </w:pPr>
    </w:lvl>
    <w:lvl w:ilvl="8" w:tplc="0809001B" w:tentative="1">
      <w:start w:val="1"/>
      <w:numFmt w:val="lowerRoman"/>
      <w:lvlText w:val="%9."/>
      <w:lvlJc w:val="right"/>
      <w:pPr>
        <w:ind w:left="6077" w:hanging="180"/>
      </w:pPr>
    </w:lvl>
  </w:abstractNum>
  <w:abstractNum w:abstractNumId="39">
    <w:nsid w:val="6E9B6DAE"/>
    <w:multiLevelType w:val="hybridMultilevel"/>
    <w:tmpl w:val="B2E8095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EE479C5"/>
    <w:multiLevelType w:val="hybridMultilevel"/>
    <w:tmpl w:val="8854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544180"/>
    <w:multiLevelType w:val="hybridMultilevel"/>
    <w:tmpl w:val="3282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87625A"/>
    <w:multiLevelType w:val="multilevel"/>
    <w:tmpl w:val="E2CEB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050734F"/>
    <w:multiLevelType w:val="hybridMultilevel"/>
    <w:tmpl w:val="DE2283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14E7EDF"/>
    <w:multiLevelType w:val="multilevel"/>
    <w:tmpl w:val="0CD498D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17E2C41"/>
    <w:multiLevelType w:val="hybridMultilevel"/>
    <w:tmpl w:val="0E400D32"/>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6">
    <w:nsid w:val="74041AD6"/>
    <w:multiLevelType w:val="multilevel"/>
    <w:tmpl w:val="76CE289A"/>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58119C5"/>
    <w:multiLevelType w:val="hybridMultilevel"/>
    <w:tmpl w:val="30B2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A085271"/>
    <w:multiLevelType w:val="hybridMultilevel"/>
    <w:tmpl w:val="0C8820FA"/>
    <w:lvl w:ilvl="0" w:tplc="08090017">
      <w:start w:val="1"/>
      <w:numFmt w:val="lowerLetter"/>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49">
    <w:nsid w:val="7C1A4231"/>
    <w:multiLevelType w:val="hybridMultilevel"/>
    <w:tmpl w:val="74C6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5"/>
  </w:num>
  <w:num w:numId="4">
    <w:abstractNumId w:val="2"/>
  </w:num>
  <w:num w:numId="5">
    <w:abstractNumId w:val="11"/>
  </w:num>
  <w:num w:numId="6">
    <w:abstractNumId w:val="49"/>
  </w:num>
  <w:num w:numId="7">
    <w:abstractNumId w:val="7"/>
  </w:num>
  <w:num w:numId="8">
    <w:abstractNumId w:val="35"/>
  </w:num>
  <w:num w:numId="9">
    <w:abstractNumId w:val="22"/>
  </w:num>
  <w:num w:numId="10">
    <w:abstractNumId w:val="41"/>
  </w:num>
  <w:num w:numId="11">
    <w:abstractNumId w:val="9"/>
  </w:num>
  <w:num w:numId="12">
    <w:abstractNumId w:val="47"/>
  </w:num>
  <w:num w:numId="13">
    <w:abstractNumId w:val="23"/>
  </w:num>
  <w:num w:numId="14">
    <w:abstractNumId w:val="8"/>
  </w:num>
  <w:num w:numId="15">
    <w:abstractNumId w:val="6"/>
  </w:num>
  <w:num w:numId="16">
    <w:abstractNumId w:val="25"/>
  </w:num>
  <w:num w:numId="17">
    <w:abstractNumId w:val="38"/>
  </w:num>
  <w:num w:numId="18">
    <w:abstractNumId w:val="17"/>
  </w:num>
  <w:num w:numId="19">
    <w:abstractNumId w:val="31"/>
  </w:num>
  <w:num w:numId="20">
    <w:abstractNumId w:val="32"/>
  </w:num>
  <w:num w:numId="21">
    <w:abstractNumId w:val="18"/>
  </w:num>
  <w:num w:numId="22">
    <w:abstractNumId w:val="21"/>
  </w:num>
  <w:num w:numId="23">
    <w:abstractNumId w:val="16"/>
  </w:num>
  <w:num w:numId="24">
    <w:abstractNumId w:val="40"/>
  </w:num>
  <w:num w:numId="25">
    <w:abstractNumId w:val="13"/>
  </w:num>
  <w:num w:numId="26">
    <w:abstractNumId w:val="43"/>
  </w:num>
  <w:num w:numId="27">
    <w:abstractNumId w:val="30"/>
  </w:num>
  <w:num w:numId="28">
    <w:abstractNumId w:val="37"/>
  </w:num>
  <w:num w:numId="29">
    <w:abstractNumId w:val="4"/>
  </w:num>
  <w:num w:numId="30">
    <w:abstractNumId w:val="14"/>
  </w:num>
  <w:num w:numId="31">
    <w:abstractNumId w:val="29"/>
  </w:num>
  <w:num w:numId="32">
    <w:abstractNumId w:val="39"/>
  </w:num>
  <w:num w:numId="33">
    <w:abstractNumId w:val="33"/>
  </w:num>
  <w:num w:numId="34">
    <w:abstractNumId w:val="42"/>
  </w:num>
  <w:num w:numId="35">
    <w:abstractNumId w:val="27"/>
  </w:num>
  <w:num w:numId="36">
    <w:abstractNumId w:val="10"/>
  </w:num>
  <w:num w:numId="37">
    <w:abstractNumId w:val="3"/>
  </w:num>
  <w:num w:numId="38">
    <w:abstractNumId w:val="20"/>
  </w:num>
  <w:num w:numId="39">
    <w:abstractNumId w:val="46"/>
  </w:num>
  <w:num w:numId="40">
    <w:abstractNumId w:val="44"/>
  </w:num>
  <w:num w:numId="41">
    <w:abstractNumId w:val="12"/>
  </w:num>
  <w:num w:numId="42">
    <w:abstractNumId w:val="19"/>
  </w:num>
  <w:num w:numId="43">
    <w:abstractNumId w:val="15"/>
  </w:num>
  <w:num w:numId="44">
    <w:abstractNumId w:val="26"/>
  </w:num>
  <w:num w:numId="45">
    <w:abstractNumId w:val="48"/>
  </w:num>
  <w:num w:numId="46">
    <w:abstractNumId w:val="34"/>
  </w:num>
  <w:num w:numId="47">
    <w:abstractNumId w:val="5"/>
  </w:num>
  <w:num w:numId="48">
    <w:abstractNumId w:val="24"/>
  </w:num>
  <w:num w:numId="49">
    <w:abstractNumId w:val="36"/>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22"/>
    <w:rsid w:val="00006F5B"/>
    <w:rsid w:val="00015B5A"/>
    <w:rsid w:val="00023F4F"/>
    <w:rsid w:val="000322D5"/>
    <w:rsid w:val="000408BD"/>
    <w:rsid w:val="00040C96"/>
    <w:rsid w:val="00042129"/>
    <w:rsid w:val="000428E9"/>
    <w:rsid w:val="000455BC"/>
    <w:rsid w:val="00047081"/>
    <w:rsid w:val="000603B4"/>
    <w:rsid w:val="000615E4"/>
    <w:rsid w:val="0006160D"/>
    <w:rsid w:val="0006313A"/>
    <w:rsid w:val="00066C92"/>
    <w:rsid w:val="00067ABB"/>
    <w:rsid w:val="00071970"/>
    <w:rsid w:val="00075675"/>
    <w:rsid w:val="000817A3"/>
    <w:rsid w:val="0008248D"/>
    <w:rsid w:val="000826CE"/>
    <w:rsid w:val="00082C50"/>
    <w:rsid w:val="00082CE0"/>
    <w:rsid w:val="00096BCC"/>
    <w:rsid w:val="000A08A3"/>
    <w:rsid w:val="000A6381"/>
    <w:rsid w:val="000A6EA5"/>
    <w:rsid w:val="000C2520"/>
    <w:rsid w:val="000C5BF6"/>
    <w:rsid w:val="000C5C2E"/>
    <w:rsid w:val="000C621F"/>
    <w:rsid w:val="000C6C92"/>
    <w:rsid w:val="000D0F4C"/>
    <w:rsid w:val="000E0F2F"/>
    <w:rsid w:val="000E3AE8"/>
    <w:rsid w:val="000F2113"/>
    <w:rsid w:val="00104CE4"/>
    <w:rsid w:val="00105831"/>
    <w:rsid w:val="00107261"/>
    <w:rsid w:val="001136A0"/>
    <w:rsid w:val="00117F0F"/>
    <w:rsid w:val="0012342B"/>
    <w:rsid w:val="00126752"/>
    <w:rsid w:val="00127189"/>
    <w:rsid w:val="00127C4A"/>
    <w:rsid w:val="00143B59"/>
    <w:rsid w:val="00145E57"/>
    <w:rsid w:val="0015053C"/>
    <w:rsid w:val="0015420A"/>
    <w:rsid w:val="00171070"/>
    <w:rsid w:val="001717A5"/>
    <w:rsid w:val="00176EFE"/>
    <w:rsid w:val="00182A51"/>
    <w:rsid w:val="00182CFA"/>
    <w:rsid w:val="00182DA6"/>
    <w:rsid w:val="00184D87"/>
    <w:rsid w:val="001B2B5D"/>
    <w:rsid w:val="001B5EC5"/>
    <w:rsid w:val="001C2CE8"/>
    <w:rsid w:val="001C5422"/>
    <w:rsid w:val="001C6005"/>
    <w:rsid w:val="001D1559"/>
    <w:rsid w:val="001D3CA1"/>
    <w:rsid w:val="001E095E"/>
    <w:rsid w:val="001E1A34"/>
    <w:rsid w:val="001E2033"/>
    <w:rsid w:val="001E2413"/>
    <w:rsid w:val="001E3919"/>
    <w:rsid w:val="001E4C92"/>
    <w:rsid w:val="001E57CA"/>
    <w:rsid w:val="00211223"/>
    <w:rsid w:val="00212A14"/>
    <w:rsid w:val="00215216"/>
    <w:rsid w:val="00216305"/>
    <w:rsid w:val="00217864"/>
    <w:rsid w:val="00224A88"/>
    <w:rsid w:val="00241363"/>
    <w:rsid w:val="00242887"/>
    <w:rsid w:val="0024490F"/>
    <w:rsid w:val="002458F5"/>
    <w:rsid w:val="002459F2"/>
    <w:rsid w:val="0024729D"/>
    <w:rsid w:val="002523FF"/>
    <w:rsid w:val="00266B71"/>
    <w:rsid w:val="0028044A"/>
    <w:rsid w:val="002832A0"/>
    <w:rsid w:val="00291626"/>
    <w:rsid w:val="00293091"/>
    <w:rsid w:val="002954BF"/>
    <w:rsid w:val="00296C11"/>
    <w:rsid w:val="002A28A2"/>
    <w:rsid w:val="002A60DF"/>
    <w:rsid w:val="002B0263"/>
    <w:rsid w:val="002B12C6"/>
    <w:rsid w:val="002B3F1A"/>
    <w:rsid w:val="002B770E"/>
    <w:rsid w:val="002C10EC"/>
    <w:rsid w:val="002C1794"/>
    <w:rsid w:val="002C559D"/>
    <w:rsid w:val="002C6203"/>
    <w:rsid w:val="002D1798"/>
    <w:rsid w:val="002E701C"/>
    <w:rsid w:val="00304FCB"/>
    <w:rsid w:val="003057F4"/>
    <w:rsid w:val="00323C73"/>
    <w:rsid w:val="0034347F"/>
    <w:rsid w:val="00344420"/>
    <w:rsid w:val="003501AA"/>
    <w:rsid w:val="00352E9A"/>
    <w:rsid w:val="003634F5"/>
    <w:rsid w:val="0036448C"/>
    <w:rsid w:val="00367CB1"/>
    <w:rsid w:val="0037442D"/>
    <w:rsid w:val="003810F9"/>
    <w:rsid w:val="00390DBE"/>
    <w:rsid w:val="00394224"/>
    <w:rsid w:val="003A0BB4"/>
    <w:rsid w:val="003A1043"/>
    <w:rsid w:val="003A1C31"/>
    <w:rsid w:val="003A35C0"/>
    <w:rsid w:val="003A4DE7"/>
    <w:rsid w:val="003B55F7"/>
    <w:rsid w:val="003C058A"/>
    <w:rsid w:val="003C1AC4"/>
    <w:rsid w:val="003C2D1E"/>
    <w:rsid w:val="003C6959"/>
    <w:rsid w:val="003C6AFE"/>
    <w:rsid w:val="003E0190"/>
    <w:rsid w:val="003E2E0B"/>
    <w:rsid w:val="003F21E3"/>
    <w:rsid w:val="003F73ED"/>
    <w:rsid w:val="004000DF"/>
    <w:rsid w:val="00400E01"/>
    <w:rsid w:val="004106C7"/>
    <w:rsid w:val="00416328"/>
    <w:rsid w:val="0042489F"/>
    <w:rsid w:val="004413CF"/>
    <w:rsid w:val="00443E17"/>
    <w:rsid w:val="00445C71"/>
    <w:rsid w:val="00446C3A"/>
    <w:rsid w:val="004511DD"/>
    <w:rsid w:val="00456177"/>
    <w:rsid w:val="004646D5"/>
    <w:rsid w:val="004747F1"/>
    <w:rsid w:val="0048032C"/>
    <w:rsid w:val="00483562"/>
    <w:rsid w:val="004861FE"/>
    <w:rsid w:val="00493A5A"/>
    <w:rsid w:val="004A0110"/>
    <w:rsid w:val="004A22AA"/>
    <w:rsid w:val="004A741E"/>
    <w:rsid w:val="004C0451"/>
    <w:rsid w:val="004C1CE1"/>
    <w:rsid w:val="004C7FAD"/>
    <w:rsid w:val="004E0788"/>
    <w:rsid w:val="004E0A5D"/>
    <w:rsid w:val="004E1209"/>
    <w:rsid w:val="004E1DFE"/>
    <w:rsid w:val="004E6D9E"/>
    <w:rsid w:val="004F4AA4"/>
    <w:rsid w:val="004F55B8"/>
    <w:rsid w:val="004F5E10"/>
    <w:rsid w:val="004F6492"/>
    <w:rsid w:val="004F677A"/>
    <w:rsid w:val="004F6E9E"/>
    <w:rsid w:val="00504041"/>
    <w:rsid w:val="00515E7F"/>
    <w:rsid w:val="00521BBE"/>
    <w:rsid w:val="00527267"/>
    <w:rsid w:val="00527A06"/>
    <w:rsid w:val="005301B8"/>
    <w:rsid w:val="00536960"/>
    <w:rsid w:val="00546AC7"/>
    <w:rsid w:val="00553B52"/>
    <w:rsid w:val="00553DAF"/>
    <w:rsid w:val="005564CB"/>
    <w:rsid w:val="0056113F"/>
    <w:rsid w:val="00562D42"/>
    <w:rsid w:val="00567F3C"/>
    <w:rsid w:val="0057025D"/>
    <w:rsid w:val="00575D2A"/>
    <w:rsid w:val="00581825"/>
    <w:rsid w:val="005853C0"/>
    <w:rsid w:val="00591432"/>
    <w:rsid w:val="0059167F"/>
    <w:rsid w:val="00595064"/>
    <w:rsid w:val="00595A52"/>
    <w:rsid w:val="005A0BF9"/>
    <w:rsid w:val="005A386F"/>
    <w:rsid w:val="005A3B43"/>
    <w:rsid w:val="005B02FF"/>
    <w:rsid w:val="005C3968"/>
    <w:rsid w:val="005C542B"/>
    <w:rsid w:val="005D0F0F"/>
    <w:rsid w:val="005D32F2"/>
    <w:rsid w:val="005D3FEB"/>
    <w:rsid w:val="005D6A87"/>
    <w:rsid w:val="005D779D"/>
    <w:rsid w:val="005E7079"/>
    <w:rsid w:val="005F419D"/>
    <w:rsid w:val="005F4605"/>
    <w:rsid w:val="00602079"/>
    <w:rsid w:val="0061255B"/>
    <w:rsid w:val="00615213"/>
    <w:rsid w:val="00615A67"/>
    <w:rsid w:val="00630EA5"/>
    <w:rsid w:val="0063372A"/>
    <w:rsid w:val="00636590"/>
    <w:rsid w:val="00637220"/>
    <w:rsid w:val="00637AEB"/>
    <w:rsid w:val="006520D7"/>
    <w:rsid w:val="006534A3"/>
    <w:rsid w:val="00655B13"/>
    <w:rsid w:val="00656D8D"/>
    <w:rsid w:val="00660E87"/>
    <w:rsid w:val="006713C5"/>
    <w:rsid w:val="00673BBC"/>
    <w:rsid w:val="006774D6"/>
    <w:rsid w:val="006827D5"/>
    <w:rsid w:val="0068733C"/>
    <w:rsid w:val="006916E3"/>
    <w:rsid w:val="006943FC"/>
    <w:rsid w:val="006A24BD"/>
    <w:rsid w:val="006A5AB1"/>
    <w:rsid w:val="006B20CF"/>
    <w:rsid w:val="006B22D7"/>
    <w:rsid w:val="006B6112"/>
    <w:rsid w:val="006B6741"/>
    <w:rsid w:val="006C1D18"/>
    <w:rsid w:val="006C4C8A"/>
    <w:rsid w:val="006E0DB6"/>
    <w:rsid w:val="006E2DE8"/>
    <w:rsid w:val="006F013A"/>
    <w:rsid w:val="006F1842"/>
    <w:rsid w:val="006F6814"/>
    <w:rsid w:val="006F7604"/>
    <w:rsid w:val="00720B8C"/>
    <w:rsid w:val="007264B3"/>
    <w:rsid w:val="007326D0"/>
    <w:rsid w:val="00733CA1"/>
    <w:rsid w:val="007369FC"/>
    <w:rsid w:val="00736A40"/>
    <w:rsid w:val="00745BD5"/>
    <w:rsid w:val="00751AC3"/>
    <w:rsid w:val="00752640"/>
    <w:rsid w:val="0075634F"/>
    <w:rsid w:val="00764A8D"/>
    <w:rsid w:val="00765424"/>
    <w:rsid w:val="007761BB"/>
    <w:rsid w:val="0077706A"/>
    <w:rsid w:val="00782357"/>
    <w:rsid w:val="00783FD4"/>
    <w:rsid w:val="00785411"/>
    <w:rsid w:val="00791E53"/>
    <w:rsid w:val="007A612E"/>
    <w:rsid w:val="007B61CB"/>
    <w:rsid w:val="007D1F39"/>
    <w:rsid w:val="007D7A26"/>
    <w:rsid w:val="007E0F4C"/>
    <w:rsid w:val="007E44ED"/>
    <w:rsid w:val="007F09CF"/>
    <w:rsid w:val="007F6A48"/>
    <w:rsid w:val="00803F16"/>
    <w:rsid w:val="00807982"/>
    <w:rsid w:val="008105B2"/>
    <w:rsid w:val="00813180"/>
    <w:rsid w:val="00822FA8"/>
    <w:rsid w:val="008268BD"/>
    <w:rsid w:val="0083140D"/>
    <w:rsid w:val="00832E73"/>
    <w:rsid w:val="008333D2"/>
    <w:rsid w:val="00835BB5"/>
    <w:rsid w:val="00840B0E"/>
    <w:rsid w:val="00844B19"/>
    <w:rsid w:val="00846C45"/>
    <w:rsid w:val="00856F93"/>
    <w:rsid w:val="00860CA4"/>
    <w:rsid w:val="00873816"/>
    <w:rsid w:val="00876474"/>
    <w:rsid w:val="00881355"/>
    <w:rsid w:val="008838C7"/>
    <w:rsid w:val="008912C6"/>
    <w:rsid w:val="00894AEB"/>
    <w:rsid w:val="008B10AE"/>
    <w:rsid w:val="008B181B"/>
    <w:rsid w:val="008C1E3E"/>
    <w:rsid w:val="008C2395"/>
    <w:rsid w:val="008D0C66"/>
    <w:rsid w:val="008D121C"/>
    <w:rsid w:val="008D2CCC"/>
    <w:rsid w:val="008D7E6B"/>
    <w:rsid w:val="008E231F"/>
    <w:rsid w:val="008F17F1"/>
    <w:rsid w:val="008F186E"/>
    <w:rsid w:val="008F59E3"/>
    <w:rsid w:val="00901EDD"/>
    <w:rsid w:val="00904BC0"/>
    <w:rsid w:val="0090535E"/>
    <w:rsid w:val="00914936"/>
    <w:rsid w:val="00937168"/>
    <w:rsid w:val="00943161"/>
    <w:rsid w:val="00955E02"/>
    <w:rsid w:val="0097425D"/>
    <w:rsid w:val="00974EDF"/>
    <w:rsid w:val="009803F3"/>
    <w:rsid w:val="00985A2F"/>
    <w:rsid w:val="00986230"/>
    <w:rsid w:val="00986986"/>
    <w:rsid w:val="0099224A"/>
    <w:rsid w:val="00995E09"/>
    <w:rsid w:val="00997EA1"/>
    <w:rsid w:val="009A2C93"/>
    <w:rsid w:val="009A400A"/>
    <w:rsid w:val="009B341B"/>
    <w:rsid w:val="009B763F"/>
    <w:rsid w:val="009D058B"/>
    <w:rsid w:val="009D05C2"/>
    <w:rsid w:val="009D3D7C"/>
    <w:rsid w:val="009D6AC6"/>
    <w:rsid w:val="009E5DC8"/>
    <w:rsid w:val="009F5D67"/>
    <w:rsid w:val="00A00C0D"/>
    <w:rsid w:val="00A17976"/>
    <w:rsid w:val="00A24AC9"/>
    <w:rsid w:val="00A257DF"/>
    <w:rsid w:val="00A26A60"/>
    <w:rsid w:val="00A27DC6"/>
    <w:rsid w:val="00A36E26"/>
    <w:rsid w:val="00A3757F"/>
    <w:rsid w:val="00A37D40"/>
    <w:rsid w:val="00A46B4C"/>
    <w:rsid w:val="00A51D72"/>
    <w:rsid w:val="00A62018"/>
    <w:rsid w:val="00A62AE5"/>
    <w:rsid w:val="00A63FA8"/>
    <w:rsid w:val="00A70BF6"/>
    <w:rsid w:val="00A71525"/>
    <w:rsid w:val="00A8022E"/>
    <w:rsid w:val="00A8025F"/>
    <w:rsid w:val="00A91195"/>
    <w:rsid w:val="00A979FC"/>
    <w:rsid w:val="00AA3035"/>
    <w:rsid w:val="00AB509D"/>
    <w:rsid w:val="00AB6F4E"/>
    <w:rsid w:val="00AB7054"/>
    <w:rsid w:val="00AC170B"/>
    <w:rsid w:val="00AC5CCF"/>
    <w:rsid w:val="00AC5DCF"/>
    <w:rsid w:val="00AD1C68"/>
    <w:rsid w:val="00AD7E0B"/>
    <w:rsid w:val="00AE262E"/>
    <w:rsid w:val="00AF489B"/>
    <w:rsid w:val="00B02FCA"/>
    <w:rsid w:val="00B13E55"/>
    <w:rsid w:val="00B1693F"/>
    <w:rsid w:val="00B221A7"/>
    <w:rsid w:val="00B344DA"/>
    <w:rsid w:val="00B46213"/>
    <w:rsid w:val="00B46D2E"/>
    <w:rsid w:val="00B50459"/>
    <w:rsid w:val="00B531FD"/>
    <w:rsid w:val="00B54D82"/>
    <w:rsid w:val="00B604EE"/>
    <w:rsid w:val="00B619BA"/>
    <w:rsid w:val="00B819A0"/>
    <w:rsid w:val="00B81E8A"/>
    <w:rsid w:val="00B90D43"/>
    <w:rsid w:val="00B93AC4"/>
    <w:rsid w:val="00B94A73"/>
    <w:rsid w:val="00B9538C"/>
    <w:rsid w:val="00BB3A7D"/>
    <w:rsid w:val="00BB44B7"/>
    <w:rsid w:val="00BC1D93"/>
    <w:rsid w:val="00BC7BDF"/>
    <w:rsid w:val="00BD00A4"/>
    <w:rsid w:val="00BD143B"/>
    <w:rsid w:val="00BD1F2B"/>
    <w:rsid w:val="00BD229B"/>
    <w:rsid w:val="00BD7654"/>
    <w:rsid w:val="00BE5707"/>
    <w:rsid w:val="00BE68D5"/>
    <w:rsid w:val="00BF0788"/>
    <w:rsid w:val="00BF562C"/>
    <w:rsid w:val="00BF7A1E"/>
    <w:rsid w:val="00C126AB"/>
    <w:rsid w:val="00C13957"/>
    <w:rsid w:val="00C16C9E"/>
    <w:rsid w:val="00C241A4"/>
    <w:rsid w:val="00C25614"/>
    <w:rsid w:val="00C30A04"/>
    <w:rsid w:val="00C31D44"/>
    <w:rsid w:val="00C34A60"/>
    <w:rsid w:val="00C35131"/>
    <w:rsid w:val="00C3560B"/>
    <w:rsid w:val="00C36797"/>
    <w:rsid w:val="00C44995"/>
    <w:rsid w:val="00C46576"/>
    <w:rsid w:val="00C51EE6"/>
    <w:rsid w:val="00C52C87"/>
    <w:rsid w:val="00C543C7"/>
    <w:rsid w:val="00C55503"/>
    <w:rsid w:val="00C56FD0"/>
    <w:rsid w:val="00C66309"/>
    <w:rsid w:val="00C7131C"/>
    <w:rsid w:val="00C754DD"/>
    <w:rsid w:val="00C83F64"/>
    <w:rsid w:val="00C8412A"/>
    <w:rsid w:val="00C92C64"/>
    <w:rsid w:val="00C93C85"/>
    <w:rsid w:val="00CA4940"/>
    <w:rsid w:val="00CB3A04"/>
    <w:rsid w:val="00CB68F0"/>
    <w:rsid w:val="00CD40BA"/>
    <w:rsid w:val="00CD4D7A"/>
    <w:rsid w:val="00CD6B81"/>
    <w:rsid w:val="00CF33B4"/>
    <w:rsid w:val="00CF5CA2"/>
    <w:rsid w:val="00CF6E1F"/>
    <w:rsid w:val="00D14C7B"/>
    <w:rsid w:val="00D158C8"/>
    <w:rsid w:val="00D15C7F"/>
    <w:rsid w:val="00D178DC"/>
    <w:rsid w:val="00D2467A"/>
    <w:rsid w:val="00D24B39"/>
    <w:rsid w:val="00D323F4"/>
    <w:rsid w:val="00D37533"/>
    <w:rsid w:val="00D44107"/>
    <w:rsid w:val="00D45121"/>
    <w:rsid w:val="00D5364A"/>
    <w:rsid w:val="00D553DE"/>
    <w:rsid w:val="00D561CF"/>
    <w:rsid w:val="00D571B2"/>
    <w:rsid w:val="00D60149"/>
    <w:rsid w:val="00D62EE0"/>
    <w:rsid w:val="00D63F7E"/>
    <w:rsid w:val="00D65546"/>
    <w:rsid w:val="00D85E02"/>
    <w:rsid w:val="00D8747B"/>
    <w:rsid w:val="00D8772F"/>
    <w:rsid w:val="00D87A49"/>
    <w:rsid w:val="00D94EA2"/>
    <w:rsid w:val="00D95788"/>
    <w:rsid w:val="00DA7A87"/>
    <w:rsid w:val="00DB04F5"/>
    <w:rsid w:val="00DC3DEA"/>
    <w:rsid w:val="00DE18CD"/>
    <w:rsid w:val="00DE6E99"/>
    <w:rsid w:val="00DF215D"/>
    <w:rsid w:val="00DF2DC0"/>
    <w:rsid w:val="00DF7282"/>
    <w:rsid w:val="00E011B3"/>
    <w:rsid w:val="00E03F53"/>
    <w:rsid w:val="00E1773B"/>
    <w:rsid w:val="00E24CA9"/>
    <w:rsid w:val="00E279AF"/>
    <w:rsid w:val="00E27BB7"/>
    <w:rsid w:val="00E30CD1"/>
    <w:rsid w:val="00E37BED"/>
    <w:rsid w:val="00E44BFD"/>
    <w:rsid w:val="00E46FD9"/>
    <w:rsid w:val="00E50212"/>
    <w:rsid w:val="00E513E2"/>
    <w:rsid w:val="00E5515C"/>
    <w:rsid w:val="00E60F26"/>
    <w:rsid w:val="00E637C3"/>
    <w:rsid w:val="00E6384B"/>
    <w:rsid w:val="00E67D83"/>
    <w:rsid w:val="00E721D0"/>
    <w:rsid w:val="00E74150"/>
    <w:rsid w:val="00E77803"/>
    <w:rsid w:val="00E90AB0"/>
    <w:rsid w:val="00E91AEF"/>
    <w:rsid w:val="00EA0241"/>
    <w:rsid w:val="00EC03C2"/>
    <w:rsid w:val="00EC15F3"/>
    <w:rsid w:val="00EC5E06"/>
    <w:rsid w:val="00ED1846"/>
    <w:rsid w:val="00ED401E"/>
    <w:rsid w:val="00EE1B2B"/>
    <w:rsid w:val="00EE238B"/>
    <w:rsid w:val="00EE423C"/>
    <w:rsid w:val="00EE45AF"/>
    <w:rsid w:val="00EE4E9B"/>
    <w:rsid w:val="00EE67E8"/>
    <w:rsid w:val="00EF4C02"/>
    <w:rsid w:val="00EF6490"/>
    <w:rsid w:val="00F01495"/>
    <w:rsid w:val="00F071EB"/>
    <w:rsid w:val="00F12831"/>
    <w:rsid w:val="00F13CE8"/>
    <w:rsid w:val="00F278EE"/>
    <w:rsid w:val="00F34585"/>
    <w:rsid w:val="00F35F40"/>
    <w:rsid w:val="00F419D1"/>
    <w:rsid w:val="00F46DCE"/>
    <w:rsid w:val="00F478BA"/>
    <w:rsid w:val="00F47BA9"/>
    <w:rsid w:val="00F5388B"/>
    <w:rsid w:val="00F56363"/>
    <w:rsid w:val="00F653CA"/>
    <w:rsid w:val="00F726CD"/>
    <w:rsid w:val="00F72BD5"/>
    <w:rsid w:val="00F779DE"/>
    <w:rsid w:val="00F814A9"/>
    <w:rsid w:val="00F8264B"/>
    <w:rsid w:val="00F845B4"/>
    <w:rsid w:val="00F87228"/>
    <w:rsid w:val="00F97670"/>
    <w:rsid w:val="00FA302C"/>
    <w:rsid w:val="00FB1A63"/>
    <w:rsid w:val="00FB3FBF"/>
    <w:rsid w:val="00FC09F2"/>
    <w:rsid w:val="00FC221B"/>
    <w:rsid w:val="00FC362C"/>
    <w:rsid w:val="00FD5B64"/>
    <w:rsid w:val="00FD7D7B"/>
    <w:rsid w:val="00FE19E5"/>
    <w:rsid w:val="00FE1BBA"/>
    <w:rsid w:val="00FF2B2B"/>
    <w:rsid w:val="00FF5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DefaultParagraphFont">
    <w:name w:val="WW-Default Paragraph Font"/>
  </w:style>
  <w:style w:type="character" w:styleId="Hyperlink">
    <w:name w:val="Hyperlink"/>
    <w:rPr>
      <w:rFonts w:cs="Times New Roman"/>
      <w:color w:val="0000FF"/>
      <w:u w:val="single"/>
    </w:rPr>
  </w:style>
  <w:style w:type="character" w:customStyle="1" w:styleId="FooterChar">
    <w:name w:val="Footer Char"/>
    <w:rPr>
      <w:rFonts w:ascii="Calibri" w:hAnsi="Calibri" w:cs="Calibri"/>
      <w:sz w:val="22"/>
      <w:szCs w:val="22"/>
      <w:lang w:val="x-none" w:eastAsia="ar-SA" w:bidi="ar-SA"/>
    </w:rPr>
  </w:style>
  <w:style w:type="character" w:styleId="PageNumber">
    <w:name w:val="page number"/>
    <w:rPr>
      <w:rFonts w:cs="Times New Roman"/>
    </w:rPr>
  </w:style>
  <w:style w:type="character" w:customStyle="1" w:styleId="HeaderChar">
    <w:name w:val="Header Char"/>
    <w:rPr>
      <w:rFonts w:ascii="Calibri" w:hAnsi="Calibri" w:cs="Calibri"/>
      <w:sz w:val="22"/>
      <w:szCs w:val="22"/>
      <w:lang w:val="x-none" w:eastAsia="ar-SA" w:bidi="ar-SA"/>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FootnoteCharacters">
    <w:name w:val="Footnote Characters"/>
  </w:style>
  <w:style w:type="character" w:customStyle="1" w:styleId="EndnoteCharacters">
    <w:name w:val="Endnote Characters"/>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lockText">
    <w:name w:val="Block Text"/>
    <w:basedOn w:val="Normal"/>
    <w:pPr>
      <w:widowControl w:val="0"/>
      <w:autoSpaceDE w:val="0"/>
      <w:spacing w:after="0" w:line="240" w:lineRule="auto"/>
      <w:ind w:left="720" w:right="-1566"/>
    </w:pPr>
    <w:rPr>
      <w:sz w:val="24"/>
      <w:szCs w:val="24"/>
    </w:rPr>
  </w:style>
  <w:style w:type="paragraph" w:styleId="Footer">
    <w:name w:val="footer"/>
    <w:basedOn w:val="Normal"/>
    <w:pPr>
      <w:tabs>
        <w:tab w:val="center" w:pos="4153"/>
        <w:tab w:val="right" w:pos="8306"/>
      </w:tabs>
    </w:pPr>
    <w:rPr>
      <w:lang w:val="x-none"/>
    </w:rPr>
  </w:style>
  <w:style w:type="paragraph" w:styleId="Header">
    <w:name w:val="header"/>
    <w:basedOn w:val="Normal"/>
    <w:pPr>
      <w:tabs>
        <w:tab w:val="center" w:pos="4153"/>
        <w:tab w:val="right" w:pos="8306"/>
      </w:tabs>
    </w:pPr>
    <w:rPr>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ListContents">
    <w:name w:val="List Contents"/>
    <w:basedOn w:val="Normal"/>
    <w:pPr>
      <w:ind w:left="567"/>
    </w:pPr>
  </w:style>
  <w:style w:type="table" w:styleId="TableGrid">
    <w:name w:val="Table Grid"/>
    <w:basedOn w:val="TableNormal"/>
    <w:uiPriority w:val="59"/>
    <w:rsid w:val="00A62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3FC"/>
    <w:pPr>
      <w:ind w:left="720"/>
      <w:contextualSpacing/>
    </w:pPr>
  </w:style>
  <w:style w:type="paragraph" w:styleId="BalloonText">
    <w:name w:val="Balloon Text"/>
    <w:basedOn w:val="Normal"/>
    <w:link w:val="BalloonTextChar"/>
    <w:uiPriority w:val="99"/>
    <w:semiHidden/>
    <w:unhideWhenUsed/>
    <w:rsid w:val="006534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34A3"/>
    <w:rPr>
      <w:rFonts w:ascii="Tahoma" w:hAnsi="Tahoma" w:cs="Tahoma"/>
      <w:kern w:val="1"/>
      <w:sz w:val="16"/>
      <w:szCs w:val="16"/>
      <w:lang w:eastAsia="ar-SA"/>
    </w:rPr>
  </w:style>
  <w:style w:type="paragraph" w:styleId="NoSpacing">
    <w:name w:val="No Spacing"/>
    <w:uiPriority w:val="1"/>
    <w:qFormat/>
    <w:rsid w:val="00D45121"/>
    <w:pPr>
      <w:suppressAutoHyphens/>
    </w:pPr>
    <w:rPr>
      <w:rFonts w:ascii="Calibri" w:hAnsi="Calibri" w:cs="Calibri"/>
      <w:kern w:val="1"/>
      <w:sz w:val="22"/>
      <w:szCs w:val="22"/>
      <w:lang w:eastAsia="ar-SA"/>
    </w:rPr>
  </w:style>
  <w:style w:type="paragraph" w:styleId="NormalWeb">
    <w:name w:val="Normal (Web)"/>
    <w:basedOn w:val="Normal"/>
    <w:uiPriority w:val="99"/>
    <w:unhideWhenUsed/>
    <w:rsid w:val="002523FF"/>
    <w:pPr>
      <w:suppressAutoHyphens w:val="0"/>
      <w:spacing w:before="100" w:beforeAutospacing="1" w:after="119" w:line="240" w:lineRule="auto"/>
    </w:pPr>
    <w:rPr>
      <w:rFonts w:ascii="Times New Roman" w:hAnsi="Times New Roman" w:cs="Times New Roman"/>
      <w:kern w:val="0"/>
      <w:sz w:val="24"/>
      <w:szCs w:val="24"/>
      <w:lang w:eastAsia="en-GB"/>
    </w:rPr>
  </w:style>
  <w:style w:type="paragraph" w:styleId="BodyTextIndent2">
    <w:name w:val="Body Text Indent 2"/>
    <w:basedOn w:val="Normal"/>
    <w:link w:val="BodyTextIndent2Char"/>
    <w:uiPriority w:val="99"/>
    <w:unhideWhenUsed/>
    <w:rsid w:val="00AC5CCF"/>
    <w:pPr>
      <w:spacing w:after="120" w:line="480" w:lineRule="auto"/>
      <w:ind w:left="283"/>
    </w:pPr>
  </w:style>
  <w:style w:type="character" w:customStyle="1" w:styleId="BodyTextIndent2Char">
    <w:name w:val="Body Text Indent 2 Char"/>
    <w:basedOn w:val="DefaultParagraphFont"/>
    <w:link w:val="BodyTextIndent2"/>
    <w:uiPriority w:val="99"/>
    <w:rsid w:val="00AC5CCF"/>
    <w:rPr>
      <w:rFonts w:ascii="Calibri" w:hAnsi="Calibri" w:cs="Calibri"/>
      <w:kern w:val="1"/>
      <w:sz w:val="22"/>
      <w:szCs w:val="22"/>
      <w:lang w:eastAsia="ar-SA"/>
    </w:rPr>
  </w:style>
  <w:style w:type="paragraph" w:customStyle="1" w:styleId="ecxmsolistparagraph">
    <w:name w:val="ecxmsolistparagraph"/>
    <w:basedOn w:val="Normal"/>
    <w:rsid w:val="00E721D0"/>
    <w:pPr>
      <w:suppressAutoHyphens w:val="0"/>
      <w:spacing w:after="324" w:line="240" w:lineRule="auto"/>
    </w:pPr>
    <w:rPr>
      <w:rFonts w:ascii="Times New Roman" w:hAnsi="Times New Roman" w:cs="Times New Roman"/>
      <w:kern w:val="0"/>
      <w:sz w:val="24"/>
      <w:szCs w:val="24"/>
      <w:lang w:eastAsia="en-GB"/>
    </w:rPr>
  </w:style>
  <w:style w:type="paragraph" w:customStyle="1" w:styleId="ecxmsonormal">
    <w:name w:val="ecxmsonormal"/>
    <w:basedOn w:val="Normal"/>
    <w:rsid w:val="00E721D0"/>
    <w:pPr>
      <w:suppressAutoHyphens w:val="0"/>
      <w:spacing w:after="324" w:line="240" w:lineRule="auto"/>
    </w:pPr>
    <w:rPr>
      <w:rFonts w:ascii="Times New Roman" w:hAnsi="Times New Roman" w:cs="Times New Roman"/>
      <w:kern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DefaultParagraphFont">
    <w:name w:val="WW-Default Paragraph Font"/>
  </w:style>
  <w:style w:type="character" w:styleId="Hyperlink">
    <w:name w:val="Hyperlink"/>
    <w:rPr>
      <w:rFonts w:cs="Times New Roman"/>
      <w:color w:val="0000FF"/>
      <w:u w:val="single"/>
    </w:rPr>
  </w:style>
  <w:style w:type="character" w:customStyle="1" w:styleId="FooterChar">
    <w:name w:val="Footer Char"/>
    <w:rPr>
      <w:rFonts w:ascii="Calibri" w:hAnsi="Calibri" w:cs="Calibri"/>
      <w:sz w:val="22"/>
      <w:szCs w:val="22"/>
      <w:lang w:val="x-none" w:eastAsia="ar-SA" w:bidi="ar-SA"/>
    </w:rPr>
  </w:style>
  <w:style w:type="character" w:styleId="PageNumber">
    <w:name w:val="page number"/>
    <w:rPr>
      <w:rFonts w:cs="Times New Roman"/>
    </w:rPr>
  </w:style>
  <w:style w:type="character" w:customStyle="1" w:styleId="HeaderChar">
    <w:name w:val="Header Char"/>
    <w:rPr>
      <w:rFonts w:ascii="Calibri" w:hAnsi="Calibri" w:cs="Calibri"/>
      <w:sz w:val="22"/>
      <w:szCs w:val="22"/>
      <w:lang w:val="x-none" w:eastAsia="ar-SA" w:bidi="ar-SA"/>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FootnoteCharacters">
    <w:name w:val="Footnote Characters"/>
  </w:style>
  <w:style w:type="character" w:customStyle="1" w:styleId="EndnoteCharacters">
    <w:name w:val="Endnote Characters"/>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lockText">
    <w:name w:val="Block Text"/>
    <w:basedOn w:val="Normal"/>
    <w:pPr>
      <w:widowControl w:val="0"/>
      <w:autoSpaceDE w:val="0"/>
      <w:spacing w:after="0" w:line="240" w:lineRule="auto"/>
      <w:ind w:left="720" w:right="-1566"/>
    </w:pPr>
    <w:rPr>
      <w:sz w:val="24"/>
      <w:szCs w:val="24"/>
    </w:rPr>
  </w:style>
  <w:style w:type="paragraph" w:styleId="Footer">
    <w:name w:val="footer"/>
    <w:basedOn w:val="Normal"/>
    <w:pPr>
      <w:tabs>
        <w:tab w:val="center" w:pos="4153"/>
        <w:tab w:val="right" w:pos="8306"/>
      </w:tabs>
    </w:pPr>
    <w:rPr>
      <w:lang w:val="x-none"/>
    </w:rPr>
  </w:style>
  <w:style w:type="paragraph" w:styleId="Header">
    <w:name w:val="header"/>
    <w:basedOn w:val="Normal"/>
    <w:pPr>
      <w:tabs>
        <w:tab w:val="center" w:pos="4153"/>
        <w:tab w:val="right" w:pos="8306"/>
      </w:tabs>
    </w:pPr>
    <w:rPr>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ListContents">
    <w:name w:val="List Contents"/>
    <w:basedOn w:val="Normal"/>
    <w:pPr>
      <w:ind w:left="567"/>
    </w:pPr>
  </w:style>
  <w:style w:type="table" w:styleId="TableGrid">
    <w:name w:val="Table Grid"/>
    <w:basedOn w:val="TableNormal"/>
    <w:uiPriority w:val="59"/>
    <w:rsid w:val="00A62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3FC"/>
    <w:pPr>
      <w:ind w:left="720"/>
      <w:contextualSpacing/>
    </w:pPr>
  </w:style>
  <w:style w:type="paragraph" w:styleId="BalloonText">
    <w:name w:val="Balloon Text"/>
    <w:basedOn w:val="Normal"/>
    <w:link w:val="BalloonTextChar"/>
    <w:uiPriority w:val="99"/>
    <w:semiHidden/>
    <w:unhideWhenUsed/>
    <w:rsid w:val="006534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34A3"/>
    <w:rPr>
      <w:rFonts w:ascii="Tahoma" w:hAnsi="Tahoma" w:cs="Tahoma"/>
      <w:kern w:val="1"/>
      <w:sz w:val="16"/>
      <w:szCs w:val="16"/>
      <w:lang w:eastAsia="ar-SA"/>
    </w:rPr>
  </w:style>
  <w:style w:type="paragraph" w:styleId="NoSpacing">
    <w:name w:val="No Spacing"/>
    <w:uiPriority w:val="1"/>
    <w:qFormat/>
    <w:rsid w:val="00D45121"/>
    <w:pPr>
      <w:suppressAutoHyphens/>
    </w:pPr>
    <w:rPr>
      <w:rFonts w:ascii="Calibri" w:hAnsi="Calibri" w:cs="Calibri"/>
      <w:kern w:val="1"/>
      <w:sz w:val="22"/>
      <w:szCs w:val="22"/>
      <w:lang w:eastAsia="ar-SA"/>
    </w:rPr>
  </w:style>
  <w:style w:type="paragraph" w:styleId="NormalWeb">
    <w:name w:val="Normal (Web)"/>
    <w:basedOn w:val="Normal"/>
    <w:uiPriority w:val="99"/>
    <w:unhideWhenUsed/>
    <w:rsid w:val="002523FF"/>
    <w:pPr>
      <w:suppressAutoHyphens w:val="0"/>
      <w:spacing w:before="100" w:beforeAutospacing="1" w:after="119" w:line="240" w:lineRule="auto"/>
    </w:pPr>
    <w:rPr>
      <w:rFonts w:ascii="Times New Roman" w:hAnsi="Times New Roman" w:cs="Times New Roman"/>
      <w:kern w:val="0"/>
      <w:sz w:val="24"/>
      <w:szCs w:val="24"/>
      <w:lang w:eastAsia="en-GB"/>
    </w:rPr>
  </w:style>
  <w:style w:type="paragraph" w:styleId="BodyTextIndent2">
    <w:name w:val="Body Text Indent 2"/>
    <w:basedOn w:val="Normal"/>
    <w:link w:val="BodyTextIndent2Char"/>
    <w:uiPriority w:val="99"/>
    <w:unhideWhenUsed/>
    <w:rsid w:val="00AC5CCF"/>
    <w:pPr>
      <w:spacing w:after="120" w:line="480" w:lineRule="auto"/>
      <w:ind w:left="283"/>
    </w:pPr>
  </w:style>
  <w:style w:type="character" w:customStyle="1" w:styleId="BodyTextIndent2Char">
    <w:name w:val="Body Text Indent 2 Char"/>
    <w:basedOn w:val="DefaultParagraphFont"/>
    <w:link w:val="BodyTextIndent2"/>
    <w:uiPriority w:val="99"/>
    <w:rsid w:val="00AC5CCF"/>
    <w:rPr>
      <w:rFonts w:ascii="Calibri" w:hAnsi="Calibri" w:cs="Calibri"/>
      <w:kern w:val="1"/>
      <w:sz w:val="22"/>
      <w:szCs w:val="22"/>
      <w:lang w:eastAsia="ar-SA"/>
    </w:rPr>
  </w:style>
  <w:style w:type="paragraph" w:customStyle="1" w:styleId="ecxmsolistparagraph">
    <w:name w:val="ecxmsolistparagraph"/>
    <w:basedOn w:val="Normal"/>
    <w:rsid w:val="00E721D0"/>
    <w:pPr>
      <w:suppressAutoHyphens w:val="0"/>
      <w:spacing w:after="324" w:line="240" w:lineRule="auto"/>
    </w:pPr>
    <w:rPr>
      <w:rFonts w:ascii="Times New Roman" w:hAnsi="Times New Roman" w:cs="Times New Roman"/>
      <w:kern w:val="0"/>
      <w:sz w:val="24"/>
      <w:szCs w:val="24"/>
      <w:lang w:eastAsia="en-GB"/>
    </w:rPr>
  </w:style>
  <w:style w:type="paragraph" w:customStyle="1" w:styleId="ecxmsonormal">
    <w:name w:val="ecxmsonormal"/>
    <w:basedOn w:val="Normal"/>
    <w:rsid w:val="00E721D0"/>
    <w:pPr>
      <w:suppressAutoHyphens w:val="0"/>
      <w:spacing w:after="324" w:line="240" w:lineRule="auto"/>
    </w:pPr>
    <w:rPr>
      <w:rFonts w:ascii="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6342">
      <w:bodyDiv w:val="1"/>
      <w:marLeft w:val="0"/>
      <w:marRight w:val="0"/>
      <w:marTop w:val="0"/>
      <w:marBottom w:val="0"/>
      <w:divBdr>
        <w:top w:val="none" w:sz="0" w:space="0" w:color="auto"/>
        <w:left w:val="none" w:sz="0" w:space="0" w:color="auto"/>
        <w:bottom w:val="none" w:sz="0" w:space="0" w:color="auto"/>
        <w:right w:val="none" w:sz="0" w:space="0" w:color="auto"/>
      </w:divBdr>
      <w:divsChild>
        <w:div w:id="1204714682">
          <w:marLeft w:val="0"/>
          <w:marRight w:val="0"/>
          <w:marTop w:val="0"/>
          <w:marBottom w:val="0"/>
          <w:divBdr>
            <w:top w:val="none" w:sz="0" w:space="0" w:color="auto"/>
            <w:left w:val="none" w:sz="0" w:space="0" w:color="auto"/>
            <w:bottom w:val="none" w:sz="0" w:space="0" w:color="auto"/>
            <w:right w:val="none" w:sz="0" w:space="0" w:color="auto"/>
          </w:divBdr>
          <w:divsChild>
            <w:div w:id="1878157241">
              <w:marLeft w:val="0"/>
              <w:marRight w:val="0"/>
              <w:marTop w:val="0"/>
              <w:marBottom w:val="0"/>
              <w:divBdr>
                <w:top w:val="none" w:sz="0" w:space="0" w:color="auto"/>
                <w:left w:val="none" w:sz="0" w:space="0" w:color="auto"/>
                <w:bottom w:val="none" w:sz="0" w:space="0" w:color="auto"/>
                <w:right w:val="none" w:sz="0" w:space="0" w:color="auto"/>
              </w:divBdr>
              <w:divsChild>
                <w:div w:id="700517676">
                  <w:marLeft w:val="0"/>
                  <w:marRight w:val="0"/>
                  <w:marTop w:val="0"/>
                  <w:marBottom w:val="0"/>
                  <w:divBdr>
                    <w:top w:val="none" w:sz="0" w:space="0" w:color="auto"/>
                    <w:left w:val="none" w:sz="0" w:space="0" w:color="auto"/>
                    <w:bottom w:val="none" w:sz="0" w:space="0" w:color="auto"/>
                    <w:right w:val="none" w:sz="0" w:space="0" w:color="auto"/>
                  </w:divBdr>
                  <w:divsChild>
                    <w:div w:id="2066417358">
                      <w:marLeft w:val="0"/>
                      <w:marRight w:val="0"/>
                      <w:marTop w:val="0"/>
                      <w:marBottom w:val="0"/>
                      <w:divBdr>
                        <w:top w:val="none" w:sz="0" w:space="0" w:color="auto"/>
                        <w:left w:val="none" w:sz="0" w:space="0" w:color="auto"/>
                        <w:bottom w:val="none" w:sz="0" w:space="0" w:color="auto"/>
                        <w:right w:val="none" w:sz="0" w:space="0" w:color="auto"/>
                      </w:divBdr>
                      <w:divsChild>
                        <w:div w:id="1894190881">
                          <w:marLeft w:val="0"/>
                          <w:marRight w:val="0"/>
                          <w:marTop w:val="0"/>
                          <w:marBottom w:val="0"/>
                          <w:divBdr>
                            <w:top w:val="none" w:sz="0" w:space="0" w:color="auto"/>
                            <w:left w:val="none" w:sz="0" w:space="0" w:color="auto"/>
                            <w:bottom w:val="none" w:sz="0" w:space="0" w:color="auto"/>
                            <w:right w:val="none" w:sz="0" w:space="0" w:color="auto"/>
                          </w:divBdr>
                          <w:divsChild>
                            <w:div w:id="72091912">
                              <w:marLeft w:val="0"/>
                              <w:marRight w:val="0"/>
                              <w:marTop w:val="0"/>
                              <w:marBottom w:val="0"/>
                              <w:divBdr>
                                <w:top w:val="none" w:sz="0" w:space="0" w:color="auto"/>
                                <w:left w:val="none" w:sz="0" w:space="0" w:color="auto"/>
                                <w:bottom w:val="none" w:sz="0" w:space="0" w:color="auto"/>
                                <w:right w:val="none" w:sz="0" w:space="0" w:color="auto"/>
                              </w:divBdr>
                              <w:divsChild>
                                <w:div w:id="1844853294">
                                  <w:marLeft w:val="0"/>
                                  <w:marRight w:val="0"/>
                                  <w:marTop w:val="0"/>
                                  <w:marBottom w:val="0"/>
                                  <w:divBdr>
                                    <w:top w:val="none" w:sz="0" w:space="0" w:color="auto"/>
                                    <w:left w:val="none" w:sz="0" w:space="0" w:color="auto"/>
                                    <w:bottom w:val="none" w:sz="0" w:space="0" w:color="auto"/>
                                    <w:right w:val="none" w:sz="0" w:space="0" w:color="auto"/>
                                  </w:divBdr>
                                  <w:divsChild>
                                    <w:div w:id="61484485">
                                      <w:marLeft w:val="0"/>
                                      <w:marRight w:val="0"/>
                                      <w:marTop w:val="0"/>
                                      <w:marBottom w:val="0"/>
                                      <w:divBdr>
                                        <w:top w:val="none" w:sz="0" w:space="0" w:color="auto"/>
                                        <w:left w:val="none" w:sz="0" w:space="0" w:color="auto"/>
                                        <w:bottom w:val="none" w:sz="0" w:space="0" w:color="auto"/>
                                        <w:right w:val="none" w:sz="0" w:space="0" w:color="auto"/>
                                      </w:divBdr>
                                      <w:divsChild>
                                        <w:div w:id="276564335">
                                          <w:marLeft w:val="0"/>
                                          <w:marRight w:val="0"/>
                                          <w:marTop w:val="0"/>
                                          <w:marBottom w:val="0"/>
                                          <w:divBdr>
                                            <w:top w:val="none" w:sz="0" w:space="0" w:color="auto"/>
                                            <w:left w:val="none" w:sz="0" w:space="0" w:color="auto"/>
                                            <w:bottom w:val="none" w:sz="0" w:space="0" w:color="auto"/>
                                            <w:right w:val="none" w:sz="0" w:space="0" w:color="auto"/>
                                          </w:divBdr>
                                          <w:divsChild>
                                            <w:div w:id="2097088573">
                                              <w:marLeft w:val="0"/>
                                              <w:marRight w:val="0"/>
                                              <w:marTop w:val="0"/>
                                              <w:marBottom w:val="0"/>
                                              <w:divBdr>
                                                <w:top w:val="none" w:sz="0" w:space="0" w:color="auto"/>
                                                <w:left w:val="none" w:sz="0" w:space="0" w:color="auto"/>
                                                <w:bottom w:val="none" w:sz="0" w:space="0" w:color="auto"/>
                                                <w:right w:val="none" w:sz="0" w:space="0" w:color="auto"/>
                                              </w:divBdr>
                                              <w:divsChild>
                                                <w:div w:id="2068142840">
                                                  <w:marLeft w:val="0"/>
                                                  <w:marRight w:val="0"/>
                                                  <w:marTop w:val="0"/>
                                                  <w:marBottom w:val="0"/>
                                                  <w:divBdr>
                                                    <w:top w:val="none" w:sz="0" w:space="0" w:color="auto"/>
                                                    <w:left w:val="none" w:sz="0" w:space="0" w:color="auto"/>
                                                    <w:bottom w:val="none" w:sz="0" w:space="0" w:color="auto"/>
                                                    <w:right w:val="none" w:sz="0" w:space="0" w:color="auto"/>
                                                  </w:divBdr>
                                                  <w:divsChild>
                                                    <w:div w:id="1065372881">
                                                      <w:marLeft w:val="0"/>
                                                      <w:marRight w:val="300"/>
                                                      <w:marTop w:val="0"/>
                                                      <w:marBottom w:val="0"/>
                                                      <w:divBdr>
                                                        <w:top w:val="none" w:sz="0" w:space="0" w:color="auto"/>
                                                        <w:left w:val="none" w:sz="0" w:space="0" w:color="auto"/>
                                                        <w:bottom w:val="none" w:sz="0" w:space="0" w:color="auto"/>
                                                        <w:right w:val="none" w:sz="0" w:space="0" w:color="auto"/>
                                                      </w:divBdr>
                                                      <w:divsChild>
                                                        <w:div w:id="1499610868">
                                                          <w:marLeft w:val="0"/>
                                                          <w:marRight w:val="0"/>
                                                          <w:marTop w:val="0"/>
                                                          <w:marBottom w:val="0"/>
                                                          <w:divBdr>
                                                            <w:top w:val="none" w:sz="0" w:space="0" w:color="auto"/>
                                                            <w:left w:val="none" w:sz="0" w:space="0" w:color="auto"/>
                                                            <w:bottom w:val="none" w:sz="0" w:space="0" w:color="auto"/>
                                                            <w:right w:val="none" w:sz="0" w:space="0" w:color="auto"/>
                                                          </w:divBdr>
                                                          <w:divsChild>
                                                            <w:div w:id="805665826">
                                                              <w:marLeft w:val="0"/>
                                                              <w:marRight w:val="0"/>
                                                              <w:marTop w:val="0"/>
                                                              <w:marBottom w:val="0"/>
                                                              <w:divBdr>
                                                                <w:top w:val="none" w:sz="0" w:space="0" w:color="auto"/>
                                                                <w:left w:val="none" w:sz="0" w:space="0" w:color="auto"/>
                                                                <w:bottom w:val="none" w:sz="0" w:space="0" w:color="auto"/>
                                                                <w:right w:val="none" w:sz="0" w:space="0" w:color="auto"/>
                                                              </w:divBdr>
                                                              <w:divsChild>
                                                                <w:div w:id="610938261">
                                                                  <w:marLeft w:val="0"/>
                                                                  <w:marRight w:val="0"/>
                                                                  <w:marTop w:val="0"/>
                                                                  <w:marBottom w:val="0"/>
                                                                  <w:divBdr>
                                                                    <w:top w:val="none" w:sz="0" w:space="0" w:color="auto"/>
                                                                    <w:left w:val="none" w:sz="0" w:space="0" w:color="auto"/>
                                                                    <w:bottom w:val="none" w:sz="0" w:space="0" w:color="auto"/>
                                                                    <w:right w:val="none" w:sz="0" w:space="0" w:color="auto"/>
                                                                  </w:divBdr>
                                                                  <w:divsChild>
                                                                    <w:div w:id="482627147">
                                                                      <w:marLeft w:val="0"/>
                                                                      <w:marRight w:val="0"/>
                                                                      <w:marTop w:val="0"/>
                                                                      <w:marBottom w:val="360"/>
                                                                      <w:divBdr>
                                                                        <w:top w:val="single" w:sz="6" w:space="0" w:color="CCCCCC"/>
                                                                        <w:left w:val="none" w:sz="0" w:space="0" w:color="auto"/>
                                                                        <w:bottom w:val="none" w:sz="0" w:space="0" w:color="auto"/>
                                                                        <w:right w:val="none" w:sz="0" w:space="0" w:color="auto"/>
                                                                      </w:divBdr>
                                                                      <w:divsChild>
                                                                        <w:div w:id="554051928">
                                                                          <w:marLeft w:val="0"/>
                                                                          <w:marRight w:val="0"/>
                                                                          <w:marTop w:val="0"/>
                                                                          <w:marBottom w:val="0"/>
                                                                          <w:divBdr>
                                                                            <w:top w:val="none" w:sz="0" w:space="0" w:color="auto"/>
                                                                            <w:left w:val="none" w:sz="0" w:space="0" w:color="auto"/>
                                                                            <w:bottom w:val="none" w:sz="0" w:space="0" w:color="auto"/>
                                                                            <w:right w:val="none" w:sz="0" w:space="0" w:color="auto"/>
                                                                          </w:divBdr>
                                                                          <w:divsChild>
                                                                            <w:div w:id="235475830">
                                                                              <w:marLeft w:val="0"/>
                                                                              <w:marRight w:val="0"/>
                                                                              <w:marTop w:val="0"/>
                                                                              <w:marBottom w:val="0"/>
                                                                              <w:divBdr>
                                                                                <w:top w:val="none" w:sz="0" w:space="0" w:color="auto"/>
                                                                                <w:left w:val="none" w:sz="0" w:space="0" w:color="auto"/>
                                                                                <w:bottom w:val="none" w:sz="0" w:space="0" w:color="auto"/>
                                                                                <w:right w:val="none" w:sz="0" w:space="0" w:color="auto"/>
                                                                              </w:divBdr>
                                                                              <w:divsChild>
                                                                                <w:div w:id="2003583741">
                                                                                  <w:marLeft w:val="0"/>
                                                                                  <w:marRight w:val="0"/>
                                                                                  <w:marTop w:val="0"/>
                                                                                  <w:marBottom w:val="0"/>
                                                                                  <w:divBdr>
                                                                                    <w:top w:val="none" w:sz="0" w:space="0" w:color="auto"/>
                                                                                    <w:left w:val="none" w:sz="0" w:space="0" w:color="auto"/>
                                                                                    <w:bottom w:val="none" w:sz="0" w:space="0" w:color="auto"/>
                                                                                    <w:right w:val="none" w:sz="0" w:space="0" w:color="auto"/>
                                                                                  </w:divBdr>
                                                                                  <w:divsChild>
                                                                                    <w:div w:id="1854879918">
                                                                                      <w:marLeft w:val="0"/>
                                                                                      <w:marRight w:val="0"/>
                                                                                      <w:marTop w:val="0"/>
                                                                                      <w:marBottom w:val="0"/>
                                                                                      <w:divBdr>
                                                                                        <w:top w:val="none" w:sz="0" w:space="0" w:color="auto"/>
                                                                                        <w:left w:val="none" w:sz="0" w:space="0" w:color="auto"/>
                                                                                        <w:bottom w:val="none" w:sz="0" w:space="0" w:color="auto"/>
                                                                                        <w:right w:val="none" w:sz="0" w:space="0" w:color="auto"/>
                                                                                      </w:divBdr>
                                                                                      <w:divsChild>
                                                                                        <w:div w:id="349911741">
                                                                                          <w:marLeft w:val="0"/>
                                                                                          <w:marRight w:val="0"/>
                                                                                          <w:marTop w:val="0"/>
                                                                                          <w:marBottom w:val="0"/>
                                                                                          <w:divBdr>
                                                                                            <w:top w:val="none" w:sz="0" w:space="0" w:color="auto"/>
                                                                                            <w:left w:val="none" w:sz="0" w:space="0" w:color="auto"/>
                                                                                            <w:bottom w:val="none" w:sz="0" w:space="0" w:color="auto"/>
                                                                                            <w:right w:val="none" w:sz="0" w:space="0" w:color="auto"/>
                                                                                          </w:divBdr>
                                                                                          <w:divsChild>
                                                                                            <w:div w:id="196261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710292">
      <w:bodyDiv w:val="1"/>
      <w:marLeft w:val="0"/>
      <w:marRight w:val="0"/>
      <w:marTop w:val="0"/>
      <w:marBottom w:val="0"/>
      <w:divBdr>
        <w:top w:val="none" w:sz="0" w:space="0" w:color="auto"/>
        <w:left w:val="none" w:sz="0" w:space="0" w:color="auto"/>
        <w:bottom w:val="none" w:sz="0" w:space="0" w:color="auto"/>
        <w:right w:val="none" w:sz="0" w:space="0" w:color="auto"/>
      </w:divBdr>
      <w:divsChild>
        <w:div w:id="896433989">
          <w:marLeft w:val="0"/>
          <w:marRight w:val="0"/>
          <w:marTop w:val="0"/>
          <w:marBottom w:val="0"/>
          <w:divBdr>
            <w:top w:val="none" w:sz="0" w:space="0" w:color="auto"/>
            <w:left w:val="none" w:sz="0" w:space="0" w:color="auto"/>
            <w:bottom w:val="none" w:sz="0" w:space="0" w:color="auto"/>
            <w:right w:val="none" w:sz="0" w:space="0" w:color="auto"/>
          </w:divBdr>
          <w:divsChild>
            <w:div w:id="570192982">
              <w:marLeft w:val="0"/>
              <w:marRight w:val="0"/>
              <w:marTop w:val="0"/>
              <w:marBottom w:val="0"/>
              <w:divBdr>
                <w:top w:val="none" w:sz="0" w:space="0" w:color="auto"/>
                <w:left w:val="none" w:sz="0" w:space="0" w:color="auto"/>
                <w:bottom w:val="none" w:sz="0" w:space="0" w:color="auto"/>
                <w:right w:val="none" w:sz="0" w:space="0" w:color="auto"/>
              </w:divBdr>
              <w:divsChild>
                <w:div w:id="158694283">
                  <w:marLeft w:val="0"/>
                  <w:marRight w:val="0"/>
                  <w:marTop w:val="0"/>
                  <w:marBottom w:val="0"/>
                  <w:divBdr>
                    <w:top w:val="none" w:sz="0" w:space="0" w:color="auto"/>
                    <w:left w:val="none" w:sz="0" w:space="0" w:color="auto"/>
                    <w:bottom w:val="none" w:sz="0" w:space="0" w:color="auto"/>
                    <w:right w:val="none" w:sz="0" w:space="0" w:color="auto"/>
                  </w:divBdr>
                  <w:divsChild>
                    <w:div w:id="49698862">
                      <w:marLeft w:val="0"/>
                      <w:marRight w:val="0"/>
                      <w:marTop w:val="0"/>
                      <w:marBottom w:val="0"/>
                      <w:divBdr>
                        <w:top w:val="none" w:sz="0" w:space="0" w:color="auto"/>
                        <w:left w:val="none" w:sz="0" w:space="0" w:color="auto"/>
                        <w:bottom w:val="none" w:sz="0" w:space="0" w:color="auto"/>
                        <w:right w:val="none" w:sz="0" w:space="0" w:color="auto"/>
                      </w:divBdr>
                      <w:divsChild>
                        <w:div w:id="765537026">
                          <w:marLeft w:val="0"/>
                          <w:marRight w:val="0"/>
                          <w:marTop w:val="0"/>
                          <w:marBottom w:val="0"/>
                          <w:divBdr>
                            <w:top w:val="none" w:sz="0" w:space="0" w:color="auto"/>
                            <w:left w:val="none" w:sz="0" w:space="0" w:color="auto"/>
                            <w:bottom w:val="none" w:sz="0" w:space="0" w:color="auto"/>
                            <w:right w:val="none" w:sz="0" w:space="0" w:color="auto"/>
                          </w:divBdr>
                          <w:divsChild>
                            <w:div w:id="279646334">
                              <w:marLeft w:val="0"/>
                              <w:marRight w:val="0"/>
                              <w:marTop w:val="0"/>
                              <w:marBottom w:val="0"/>
                              <w:divBdr>
                                <w:top w:val="none" w:sz="0" w:space="0" w:color="auto"/>
                                <w:left w:val="none" w:sz="0" w:space="0" w:color="auto"/>
                                <w:bottom w:val="none" w:sz="0" w:space="0" w:color="auto"/>
                                <w:right w:val="none" w:sz="0" w:space="0" w:color="auto"/>
                              </w:divBdr>
                              <w:divsChild>
                                <w:div w:id="21297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977975">
      <w:bodyDiv w:val="1"/>
      <w:marLeft w:val="0"/>
      <w:marRight w:val="0"/>
      <w:marTop w:val="0"/>
      <w:marBottom w:val="0"/>
      <w:divBdr>
        <w:top w:val="none" w:sz="0" w:space="0" w:color="auto"/>
        <w:left w:val="none" w:sz="0" w:space="0" w:color="auto"/>
        <w:bottom w:val="none" w:sz="0" w:space="0" w:color="auto"/>
        <w:right w:val="none" w:sz="0" w:space="0" w:color="auto"/>
      </w:divBdr>
      <w:divsChild>
        <w:div w:id="1166551705">
          <w:marLeft w:val="0"/>
          <w:marRight w:val="0"/>
          <w:marTop w:val="0"/>
          <w:marBottom w:val="0"/>
          <w:divBdr>
            <w:top w:val="none" w:sz="0" w:space="0" w:color="auto"/>
            <w:left w:val="none" w:sz="0" w:space="0" w:color="auto"/>
            <w:bottom w:val="none" w:sz="0" w:space="0" w:color="auto"/>
            <w:right w:val="none" w:sz="0" w:space="0" w:color="auto"/>
          </w:divBdr>
          <w:divsChild>
            <w:div w:id="1522669945">
              <w:marLeft w:val="0"/>
              <w:marRight w:val="0"/>
              <w:marTop w:val="0"/>
              <w:marBottom w:val="0"/>
              <w:divBdr>
                <w:top w:val="none" w:sz="0" w:space="0" w:color="auto"/>
                <w:left w:val="none" w:sz="0" w:space="0" w:color="auto"/>
                <w:bottom w:val="none" w:sz="0" w:space="0" w:color="auto"/>
                <w:right w:val="none" w:sz="0" w:space="0" w:color="auto"/>
              </w:divBdr>
              <w:divsChild>
                <w:div w:id="1773432282">
                  <w:marLeft w:val="0"/>
                  <w:marRight w:val="0"/>
                  <w:marTop w:val="0"/>
                  <w:marBottom w:val="0"/>
                  <w:divBdr>
                    <w:top w:val="none" w:sz="0" w:space="0" w:color="auto"/>
                    <w:left w:val="none" w:sz="0" w:space="0" w:color="auto"/>
                    <w:bottom w:val="none" w:sz="0" w:space="0" w:color="auto"/>
                    <w:right w:val="none" w:sz="0" w:space="0" w:color="auto"/>
                  </w:divBdr>
                  <w:divsChild>
                    <w:div w:id="1053697463">
                      <w:marLeft w:val="0"/>
                      <w:marRight w:val="0"/>
                      <w:marTop w:val="0"/>
                      <w:marBottom w:val="0"/>
                      <w:divBdr>
                        <w:top w:val="none" w:sz="0" w:space="0" w:color="auto"/>
                        <w:left w:val="none" w:sz="0" w:space="0" w:color="auto"/>
                        <w:bottom w:val="none" w:sz="0" w:space="0" w:color="auto"/>
                        <w:right w:val="none" w:sz="0" w:space="0" w:color="auto"/>
                      </w:divBdr>
                      <w:divsChild>
                        <w:div w:id="2015571966">
                          <w:marLeft w:val="0"/>
                          <w:marRight w:val="0"/>
                          <w:marTop w:val="0"/>
                          <w:marBottom w:val="0"/>
                          <w:divBdr>
                            <w:top w:val="none" w:sz="0" w:space="0" w:color="auto"/>
                            <w:left w:val="none" w:sz="0" w:space="0" w:color="auto"/>
                            <w:bottom w:val="none" w:sz="0" w:space="0" w:color="auto"/>
                            <w:right w:val="none" w:sz="0" w:space="0" w:color="auto"/>
                          </w:divBdr>
                          <w:divsChild>
                            <w:div w:id="1907716180">
                              <w:marLeft w:val="0"/>
                              <w:marRight w:val="0"/>
                              <w:marTop w:val="0"/>
                              <w:marBottom w:val="0"/>
                              <w:divBdr>
                                <w:top w:val="none" w:sz="0" w:space="0" w:color="auto"/>
                                <w:left w:val="none" w:sz="0" w:space="0" w:color="auto"/>
                                <w:bottom w:val="none" w:sz="0" w:space="0" w:color="auto"/>
                                <w:right w:val="none" w:sz="0" w:space="0" w:color="auto"/>
                              </w:divBdr>
                              <w:divsChild>
                                <w:div w:id="1579629215">
                                  <w:marLeft w:val="0"/>
                                  <w:marRight w:val="0"/>
                                  <w:marTop w:val="0"/>
                                  <w:marBottom w:val="0"/>
                                  <w:divBdr>
                                    <w:top w:val="none" w:sz="0" w:space="0" w:color="auto"/>
                                    <w:left w:val="none" w:sz="0" w:space="0" w:color="auto"/>
                                    <w:bottom w:val="none" w:sz="0" w:space="0" w:color="auto"/>
                                    <w:right w:val="none" w:sz="0" w:space="0" w:color="auto"/>
                                  </w:divBdr>
                                  <w:divsChild>
                                    <w:div w:id="1401905345">
                                      <w:marLeft w:val="0"/>
                                      <w:marRight w:val="0"/>
                                      <w:marTop w:val="0"/>
                                      <w:marBottom w:val="0"/>
                                      <w:divBdr>
                                        <w:top w:val="none" w:sz="0" w:space="0" w:color="auto"/>
                                        <w:left w:val="none" w:sz="0" w:space="0" w:color="auto"/>
                                        <w:bottom w:val="none" w:sz="0" w:space="0" w:color="auto"/>
                                        <w:right w:val="none" w:sz="0" w:space="0" w:color="auto"/>
                                      </w:divBdr>
                                      <w:divsChild>
                                        <w:div w:id="29577337">
                                          <w:marLeft w:val="0"/>
                                          <w:marRight w:val="0"/>
                                          <w:marTop w:val="0"/>
                                          <w:marBottom w:val="0"/>
                                          <w:divBdr>
                                            <w:top w:val="none" w:sz="0" w:space="0" w:color="auto"/>
                                            <w:left w:val="none" w:sz="0" w:space="0" w:color="auto"/>
                                            <w:bottom w:val="none" w:sz="0" w:space="0" w:color="auto"/>
                                            <w:right w:val="none" w:sz="0" w:space="0" w:color="auto"/>
                                          </w:divBdr>
                                          <w:divsChild>
                                            <w:div w:id="1961448524">
                                              <w:marLeft w:val="0"/>
                                              <w:marRight w:val="0"/>
                                              <w:marTop w:val="0"/>
                                              <w:marBottom w:val="0"/>
                                              <w:divBdr>
                                                <w:top w:val="none" w:sz="0" w:space="0" w:color="auto"/>
                                                <w:left w:val="none" w:sz="0" w:space="0" w:color="auto"/>
                                                <w:bottom w:val="none" w:sz="0" w:space="0" w:color="auto"/>
                                                <w:right w:val="none" w:sz="0" w:space="0" w:color="auto"/>
                                              </w:divBdr>
                                              <w:divsChild>
                                                <w:div w:id="811799346">
                                                  <w:marLeft w:val="0"/>
                                                  <w:marRight w:val="90"/>
                                                  <w:marTop w:val="0"/>
                                                  <w:marBottom w:val="0"/>
                                                  <w:divBdr>
                                                    <w:top w:val="none" w:sz="0" w:space="0" w:color="auto"/>
                                                    <w:left w:val="none" w:sz="0" w:space="0" w:color="auto"/>
                                                    <w:bottom w:val="none" w:sz="0" w:space="0" w:color="auto"/>
                                                    <w:right w:val="none" w:sz="0" w:space="0" w:color="auto"/>
                                                  </w:divBdr>
                                                  <w:divsChild>
                                                    <w:div w:id="2090614569">
                                                      <w:marLeft w:val="0"/>
                                                      <w:marRight w:val="0"/>
                                                      <w:marTop w:val="0"/>
                                                      <w:marBottom w:val="0"/>
                                                      <w:divBdr>
                                                        <w:top w:val="none" w:sz="0" w:space="0" w:color="auto"/>
                                                        <w:left w:val="none" w:sz="0" w:space="0" w:color="auto"/>
                                                        <w:bottom w:val="none" w:sz="0" w:space="0" w:color="auto"/>
                                                        <w:right w:val="none" w:sz="0" w:space="0" w:color="auto"/>
                                                      </w:divBdr>
                                                      <w:divsChild>
                                                        <w:div w:id="1242446849">
                                                          <w:marLeft w:val="0"/>
                                                          <w:marRight w:val="0"/>
                                                          <w:marTop w:val="0"/>
                                                          <w:marBottom w:val="0"/>
                                                          <w:divBdr>
                                                            <w:top w:val="none" w:sz="0" w:space="0" w:color="auto"/>
                                                            <w:left w:val="none" w:sz="0" w:space="0" w:color="auto"/>
                                                            <w:bottom w:val="none" w:sz="0" w:space="0" w:color="auto"/>
                                                            <w:right w:val="none" w:sz="0" w:space="0" w:color="auto"/>
                                                          </w:divBdr>
                                                          <w:divsChild>
                                                            <w:div w:id="511575786">
                                                              <w:marLeft w:val="0"/>
                                                              <w:marRight w:val="0"/>
                                                              <w:marTop w:val="0"/>
                                                              <w:marBottom w:val="0"/>
                                                              <w:divBdr>
                                                                <w:top w:val="none" w:sz="0" w:space="0" w:color="auto"/>
                                                                <w:left w:val="none" w:sz="0" w:space="0" w:color="auto"/>
                                                                <w:bottom w:val="none" w:sz="0" w:space="0" w:color="auto"/>
                                                                <w:right w:val="none" w:sz="0" w:space="0" w:color="auto"/>
                                                              </w:divBdr>
                                                              <w:divsChild>
                                                                <w:div w:id="1085300036">
                                                                  <w:marLeft w:val="0"/>
                                                                  <w:marRight w:val="0"/>
                                                                  <w:marTop w:val="0"/>
                                                                  <w:marBottom w:val="105"/>
                                                                  <w:divBdr>
                                                                    <w:top w:val="single" w:sz="6" w:space="0" w:color="EDEDED"/>
                                                                    <w:left w:val="single" w:sz="6" w:space="0" w:color="EDEDED"/>
                                                                    <w:bottom w:val="single" w:sz="6" w:space="0" w:color="EDEDED"/>
                                                                    <w:right w:val="single" w:sz="6" w:space="0" w:color="EDEDED"/>
                                                                  </w:divBdr>
                                                                  <w:divsChild>
                                                                    <w:div w:id="632292984">
                                                                      <w:marLeft w:val="0"/>
                                                                      <w:marRight w:val="0"/>
                                                                      <w:marTop w:val="0"/>
                                                                      <w:marBottom w:val="0"/>
                                                                      <w:divBdr>
                                                                        <w:top w:val="none" w:sz="0" w:space="0" w:color="auto"/>
                                                                        <w:left w:val="none" w:sz="0" w:space="0" w:color="auto"/>
                                                                        <w:bottom w:val="none" w:sz="0" w:space="0" w:color="auto"/>
                                                                        <w:right w:val="none" w:sz="0" w:space="0" w:color="auto"/>
                                                                      </w:divBdr>
                                                                      <w:divsChild>
                                                                        <w:div w:id="2067145621">
                                                                          <w:marLeft w:val="0"/>
                                                                          <w:marRight w:val="0"/>
                                                                          <w:marTop w:val="0"/>
                                                                          <w:marBottom w:val="0"/>
                                                                          <w:divBdr>
                                                                            <w:top w:val="none" w:sz="0" w:space="0" w:color="auto"/>
                                                                            <w:left w:val="none" w:sz="0" w:space="0" w:color="auto"/>
                                                                            <w:bottom w:val="none" w:sz="0" w:space="0" w:color="auto"/>
                                                                            <w:right w:val="none" w:sz="0" w:space="0" w:color="auto"/>
                                                                          </w:divBdr>
                                                                          <w:divsChild>
                                                                            <w:div w:id="1168666318">
                                                                              <w:marLeft w:val="0"/>
                                                                              <w:marRight w:val="0"/>
                                                                              <w:marTop w:val="0"/>
                                                                              <w:marBottom w:val="0"/>
                                                                              <w:divBdr>
                                                                                <w:top w:val="none" w:sz="0" w:space="0" w:color="auto"/>
                                                                                <w:left w:val="none" w:sz="0" w:space="0" w:color="auto"/>
                                                                                <w:bottom w:val="none" w:sz="0" w:space="0" w:color="auto"/>
                                                                                <w:right w:val="none" w:sz="0" w:space="0" w:color="auto"/>
                                                                              </w:divBdr>
                                                                              <w:divsChild>
                                                                                <w:div w:id="310908107">
                                                                                  <w:marLeft w:val="180"/>
                                                                                  <w:marRight w:val="180"/>
                                                                                  <w:marTop w:val="0"/>
                                                                                  <w:marBottom w:val="0"/>
                                                                                  <w:divBdr>
                                                                                    <w:top w:val="none" w:sz="0" w:space="0" w:color="auto"/>
                                                                                    <w:left w:val="none" w:sz="0" w:space="0" w:color="auto"/>
                                                                                    <w:bottom w:val="none" w:sz="0" w:space="0" w:color="auto"/>
                                                                                    <w:right w:val="none" w:sz="0" w:space="0" w:color="auto"/>
                                                                                  </w:divBdr>
                                                                                  <w:divsChild>
                                                                                    <w:div w:id="923535518">
                                                                                      <w:marLeft w:val="0"/>
                                                                                      <w:marRight w:val="0"/>
                                                                                      <w:marTop w:val="0"/>
                                                                                      <w:marBottom w:val="0"/>
                                                                                      <w:divBdr>
                                                                                        <w:top w:val="none" w:sz="0" w:space="0" w:color="auto"/>
                                                                                        <w:left w:val="none" w:sz="0" w:space="0" w:color="auto"/>
                                                                                        <w:bottom w:val="none" w:sz="0" w:space="0" w:color="auto"/>
                                                                                        <w:right w:val="none" w:sz="0" w:space="0" w:color="auto"/>
                                                                                      </w:divBdr>
                                                                                      <w:divsChild>
                                                                                        <w:div w:id="73447703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846747945">
                                                                                              <w:marLeft w:val="0"/>
                                                                                              <w:marRight w:val="0"/>
                                                                                              <w:marTop w:val="0"/>
                                                                                              <w:marBottom w:val="0"/>
                                                                                              <w:divBdr>
                                                                                                <w:top w:val="none" w:sz="0" w:space="0" w:color="auto"/>
                                                                                                <w:left w:val="none" w:sz="0" w:space="0" w:color="auto"/>
                                                                                                <w:bottom w:val="none" w:sz="0" w:space="0" w:color="auto"/>
                                                                                                <w:right w:val="none" w:sz="0" w:space="0" w:color="auto"/>
                                                                                              </w:divBdr>
                                                                                            </w:div>
                                                                                            <w:div w:id="19639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040402">
      <w:bodyDiv w:val="1"/>
      <w:marLeft w:val="0"/>
      <w:marRight w:val="0"/>
      <w:marTop w:val="0"/>
      <w:marBottom w:val="0"/>
      <w:divBdr>
        <w:top w:val="none" w:sz="0" w:space="0" w:color="auto"/>
        <w:left w:val="none" w:sz="0" w:space="0" w:color="auto"/>
        <w:bottom w:val="none" w:sz="0" w:space="0" w:color="auto"/>
        <w:right w:val="none" w:sz="0" w:space="0" w:color="auto"/>
      </w:divBdr>
    </w:div>
    <w:div w:id="15336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fixmystreet.oxfordshire.gov.uk" TargetMode="External"/><Relationship Id="rId4" Type="http://schemas.microsoft.com/office/2007/relationships/stylesWithEffects" Target="stylesWithEffects.xml"/><Relationship Id="rId9" Type="http://schemas.openxmlformats.org/officeDocument/2006/relationships/hyperlink" Target="http://www.cherwell.gov.uk/dogfou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E9152-A6C9-4BB3-AAE9-6FD20B81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Barford St John &amp; St Michael Parish Council Meeting</vt:lpstr>
    </vt:vector>
  </TitlesOfParts>
  <Company>Microsoft</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St John &amp; St Michael Parish Council Meeting</dc:title>
  <dc:creator>Ro</dc:creator>
  <cp:lastModifiedBy>Ro Watts</cp:lastModifiedBy>
  <cp:revision>26</cp:revision>
  <cp:lastPrinted>2014-05-08T14:34:00Z</cp:lastPrinted>
  <dcterms:created xsi:type="dcterms:W3CDTF">2014-06-04T09:25:00Z</dcterms:created>
  <dcterms:modified xsi:type="dcterms:W3CDTF">2014-07-03T12:17:00Z</dcterms:modified>
</cp:coreProperties>
</file>